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罗源县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气象行政执法检查流程图</w:t>
      </w:r>
    </w:p>
    <w:p>
      <w:pPr>
        <w:rPr>
          <w:rFonts w:ascii="方正小标宋简体" w:eastAsia="方正小标宋简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320040</wp:posOffset>
                </wp:positionV>
                <wp:extent cx="5859780" cy="6423660"/>
                <wp:effectExtent l="4445" t="4445" r="22225" b="10795"/>
                <wp:wrapNone/>
                <wp:docPr id="36" name="组合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780" cy="6423660"/>
                          <a:chOff x="1164" y="2472"/>
                          <a:chExt cx="9228" cy="10116"/>
                        </a:xfrm>
                      </wpg:grpSpPr>
                      <wps:wsp>
                        <wps:cNvPr id="1" name="文本框 7"/>
                        <wps:cNvSpPr txBox="1"/>
                        <wps:spPr>
                          <a:xfrm>
                            <a:off x="3493" y="2472"/>
                            <a:ext cx="4667" cy="52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制定计划和方案，确定检查内容、方式、时间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" name="文本框 59"/>
                        <wps:cNvSpPr txBox="1"/>
                        <wps:spPr>
                          <a:xfrm>
                            <a:off x="3493" y="3444"/>
                            <a:ext cx="4667" cy="63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检查人员两名以上，出示证件，说明来意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" name="自选图形 60"/>
                        <wps:cNvCnPr/>
                        <wps:spPr>
                          <a:xfrm>
                            <a:off x="5832" y="3000"/>
                            <a:ext cx="0" cy="44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文本框 93"/>
                        <wps:cNvSpPr txBox="1"/>
                        <wps:spPr>
                          <a:xfrm>
                            <a:off x="3493" y="4525"/>
                            <a:ext cx="4667" cy="57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现场检查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5" name="自选图形 94"/>
                        <wps:cNvCnPr/>
                        <wps:spPr>
                          <a:xfrm>
                            <a:off x="5833" y="4080"/>
                            <a:ext cx="0" cy="44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自选图形 96"/>
                        <wps:cNvCnPr/>
                        <wps:spPr>
                          <a:xfrm>
                            <a:off x="6538" y="5102"/>
                            <a:ext cx="0" cy="70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自选图形 97"/>
                        <wps:cNvCnPr/>
                        <wps:spPr>
                          <a:xfrm>
                            <a:off x="3037" y="5808"/>
                            <a:ext cx="6634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文本框 99"/>
                        <wps:cNvSpPr txBox="1"/>
                        <wps:spPr>
                          <a:xfrm>
                            <a:off x="8964" y="7657"/>
                            <a:ext cx="1428" cy="109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制作现场检查登记表，说明检查情况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9" name="自选图形 100"/>
                        <wps:cNvCnPr/>
                        <wps:spPr>
                          <a:xfrm>
                            <a:off x="9671" y="5808"/>
                            <a:ext cx="0" cy="18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文本框 101"/>
                        <wps:cNvSpPr txBox="1"/>
                        <wps:spPr>
                          <a:xfrm>
                            <a:off x="7714" y="5316"/>
                            <a:ext cx="1118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未发现需要整改或违法行为的的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1" name="文本框 103"/>
                        <wps:cNvSpPr txBox="1"/>
                        <wps:spPr>
                          <a:xfrm>
                            <a:off x="3961" y="5316"/>
                            <a:ext cx="102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发现需要整改或违法行为的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2" name="自选图形 107"/>
                        <wps:cNvCnPr/>
                        <wps:spPr>
                          <a:xfrm>
                            <a:off x="1968" y="7837"/>
                            <a:ext cx="1" cy="125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文本框 108"/>
                        <wps:cNvSpPr txBox="1"/>
                        <wps:spPr>
                          <a:xfrm>
                            <a:off x="1536" y="7657"/>
                            <a:ext cx="336" cy="1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日后难以取得证据的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4" name="文本框 109"/>
                        <wps:cNvSpPr txBox="1"/>
                        <wps:spPr>
                          <a:xfrm>
                            <a:off x="1164" y="9096"/>
                            <a:ext cx="1524" cy="10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请求局领导批准后进行证据保存登录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5" name="文本框 111"/>
                        <wps:cNvSpPr txBox="1"/>
                        <wps:spPr>
                          <a:xfrm>
                            <a:off x="3085" y="6010"/>
                            <a:ext cx="323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应当进行行政处罚的行为的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12"/>
                        <wps:cNvSpPr txBox="1"/>
                        <wps:spPr>
                          <a:xfrm>
                            <a:off x="6612" y="5904"/>
                            <a:ext cx="348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依法应该责令改正的行为的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自选图形 113"/>
                        <wps:cNvCnPr/>
                        <wps:spPr>
                          <a:xfrm>
                            <a:off x="6539" y="5809"/>
                            <a:ext cx="1" cy="18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文本框 114"/>
                        <wps:cNvSpPr txBox="1"/>
                        <wps:spPr>
                          <a:xfrm>
                            <a:off x="3565" y="9096"/>
                            <a:ext cx="1524" cy="10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制作检查情况笔录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9" name="文本框 115"/>
                        <wps:cNvSpPr txBox="1"/>
                        <wps:spPr>
                          <a:xfrm>
                            <a:off x="5881" y="7657"/>
                            <a:ext cx="1524" cy="10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制作现场检查登记表，说明需限期整改的内容、期限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0" name="自选图形 116"/>
                        <wps:cNvCnPr/>
                        <wps:spPr>
                          <a:xfrm>
                            <a:off x="6538" y="8748"/>
                            <a:ext cx="2" cy="4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文本框 117"/>
                        <wps:cNvSpPr txBox="1"/>
                        <wps:spPr>
                          <a:xfrm>
                            <a:off x="5832" y="9216"/>
                            <a:ext cx="1524" cy="97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按有关规定进行复核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2" name="自选图形 118"/>
                        <wps:cNvCnPr/>
                        <wps:spPr>
                          <a:xfrm>
                            <a:off x="6612" y="10188"/>
                            <a:ext cx="1" cy="81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自选图形 119"/>
                        <wps:cNvCnPr/>
                        <wps:spPr>
                          <a:xfrm flipV="1">
                            <a:off x="4918" y="10992"/>
                            <a:ext cx="3458" cy="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文本框 120"/>
                        <wps:cNvSpPr txBox="1"/>
                        <wps:spPr>
                          <a:xfrm>
                            <a:off x="7068" y="10644"/>
                            <a:ext cx="1092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按要求整改的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" name="文本框 121"/>
                        <wps:cNvSpPr txBox="1"/>
                        <wps:spPr>
                          <a:xfrm>
                            <a:off x="5269" y="10644"/>
                            <a:ext cx="117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未按要求整改的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" name="自选图形 122"/>
                        <wps:cNvCnPr/>
                        <wps:spPr>
                          <a:xfrm>
                            <a:off x="3036" y="5810"/>
                            <a:ext cx="1" cy="202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自选图形 123"/>
                        <wps:cNvCnPr/>
                        <wps:spPr>
                          <a:xfrm>
                            <a:off x="1968" y="7838"/>
                            <a:ext cx="2388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自选图形 124"/>
                        <wps:cNvCnPr/>
                        <wps:spPr>
                          <a:xfrm>
                            <a:off x="4356" y="7837"/>
                            <a:ext cx="0" cy="125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自选图形 125"/>
                        <wps:cNvCnPr/>
                        <wps:spPr>
                          <a:xfrm>
                            <a:off x="2688" y="9720"/>
                            <a:ext cx="877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126"/>
                        <wps:cNvCnPr/>
                        <wps:spPr>
                          <a:xfrm>
                            <a:off x="4918" y="11004"/>
                            <a:ext cx="0" cy="73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自选图形 127"/>
                        <wps:cNvCnPr/>
                        <wps:spPr>
                          <a:xfrm flipH="1">
                            <a:off x="8376" y="10980"/>
                            <a:ext cx="2" cy="75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2" name="文本框 128"/>
                        <wps:cNvSpPr txBox="1"/>
                        <wps:spPr>
                          <a:xfrm>
                            <a:off x="3085" y="11736"/>
                            <a:ext cx="2617" cy="85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3" name="自选图形 129"/>
                        <wps:cNvCnPr/>
                        <wps:spPr>
                          <a:xfrm>
                            <a:off x="4296" y="10188"/>
                            <a:ext cx="0" cy="154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文本框 130"/>
                        <wps:cNvSpPr txBox="1"/>
                        <wps:spPr>
                          <a:xfrm>
                            <a:off x="7167" y="11736"/>
                            <a:ext cx="3060" cy="85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检查结束，归档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5" name="自选图形 131"/>
                        <wps:cNvCnPr/>
                        <wps:spPr>
                          <a:xfrm>
                            <a:off x="9742" y="8749"/>
                            <a:ext cx="0" cy="298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3" o:spid="_x0000_s1026" o:spt="203" style="position:absolute;left:0pt;margin-left:22.2pt;margin-top:25.2pt;height:505.8pt;width:461.4pt;z-index:251754496;mso-width-relative:page;mso-height-relative:page;" coordorigin="1164,2472" coordsize="9228,10116" o:gfxdata="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">
                <o:lock v:ext="edit" aspectratio="f"/>
                <v:shape id="文本框 7" o:spid="_x0000_s1026" o:spt="202" type="#_x0000_t202" style="position:absolute;left:3493;top:2472;height:528;width:4667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制定计划和方案，确定检查内容、方式、时间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3493;top:3444;height:636;width:4667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检查人员两名以上，出示证件，说明来意</w:t>
                        </w:r>
                      </w:p>
                    </w:txbxContent>
                  </v:textbox>
                </v:shape>
                <v:shape id="自选图形 60" o:spid="_x0000_s1026" o:spt="32" type="#_x0000_t32" style="position:absolute;left:5832;top:3000;height:444;width:0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93" o:spid="_x0000_s1026" o:spt="202" type="#_x0000_t202" style="position:absolute;left:3493;top:4525;height:576;width:4667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现场检查</w:t>
                        </w:r>
                      </w:p>
                    </w:txbxContent>
                  </v:textbox>
                </v:shape>
                <v:shape id="自选图形 94" o:spid="_x0000_s1026" o:spt="32" type="#_x0000_t32" style="position:absolute;left:5833;top:4080;height:444;width:0;" filled="f" stroked="t" coordsize="21600,21600" o:gfxdata="UEsDBAoAAAAAAIdO4kAAAAAAAAAAAAAAAAAEAAAAZHJzL1BLAwQUAAAACACHTuJANzXb1rwAAADa&#10;AAAADwAAAGRycy9kb3ducmV2LnhtbEWPT2sCMRTE74V+h/AK3mrWg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129a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6" o:spid="_x0000_s1026" o:spt="32" type="#_x0000_t32" style="position:absolute;left:6538;top:5102;height:708;width:0;" filled="f" stroked="t" coordsize="21600,21600" o:gfxdata="UEsDBAoAAAAAAIdO4kAAAAAAAAAAAAAAAAAEAAAAZHJzL1BLAwQUAAAACACHTuJARgIyIb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G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IyIb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97" o:spid="_x0000_s1026" o:spt="32" type="#_x0000_t32" style="position:absolute;left:3037;top:5808;height:1;width:6634;" filled="f" stroked="t" coordsize="21600,21600" o:gfxdata="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Tpe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99" o:spid="_x0000_s1026" o:spt="202" type="#_x0000_t202" style="position:absolute;left:8964;top:7657;height:1091;width:1428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制作现场检查登记表，说明检查情况</w:t>
                        </w:r>
                      </w:p>
                    </w:txbxContent>
                  </v:textbox>
                </v:shape>
                <v:shape id="自选图形 100" o:spid="_x0000_s1026" o:spt="32" type="#_x0000_t32" style="position:absolute;left:9671;top:5808;height:1848;width:0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1" o:spid="_x0000_s1026" o:spt="202" type="#_x0000_t202" style="position:absolute;left:7714;top:5316;height:468;width:1118;v-text-anchor:middle;" fillcolor="#FFFFFF" filled="t" stroked="f" coordsize="21600,21600" o:gfxdata="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82H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未发现需要整改或违法行为的的</w:t>
                        </w:r>
                      </w:p>
                    </w:txbxContent>
                  </v:textbox>
                </v:shape>
                <v:shape id="文本框 103" o:spid="_x0000_s1026" o:spt="202" type="#_x0000_t202" style="position:absolute;left:3961;top:5316;height:480;width:1020;v-text-anchor:middle;" fillcolor="#FFFFFF" filled="t" stroked="f" coordsize="21600,21600" o:gfxdata="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HaBy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发现需要整改或违法行为的</w:t>
                        </w:r>
                      </w:p>
                    </w:txbxContent>
                  </v:textbox>
                </v:shape>
                <v:shape id="自选图形 107" o:spid="_x0000_s1026" o:spt="32" type="#_x0000_t32" style="position:absolute;left:1968;top:7837;height:1259;width:1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08" o:spid="_x0000_s1026" o:spt="202" type="#_x0000_t202" style="position:absolute;left:1536;top:7657;height:1282;width:336;v-text-anchor:middle;" fillcolor="#FFFFFF" filled="t" stroked="f" coordsize="21600,21600" o:gfxdata="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lT8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日后难以取得证据的</w:t>
                        </w:r>
                      </w:p>
                    </w:txbxContent>
                  </v:textbox>
                </v:shape>
                <v:shape id="文本框 109" o:spid="_x0000_s1026" o:spt="202" type="#_x0000_t202" style="position:absolute;left:1164;top:9096;height:1092;width:1524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请求局领导批准后进行证据保存登录</w:t>
                        </w:r>
                      </w:p>
                    </w:txbxContent>
                  </v:textbox>
                </v:shape>
                <v:shape id="文本框 111" o:spid="_x0000_s1026" o:spt="202" type="#_x0000_t202" style="position:absolute;left:3085;top:6010;height:1500;width:323;" fillcolor="#FFFFFF" filled="t" stroked="f" coordsize="21600,21600" o:gfxdata="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Yky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应当进行行政处罚的行为的</w:t>
                        </w:r>
                      </w:p>
                    </w:txbxContent>
                  </v:textbox>
                </v:shape>
                <v:shape id="文本框 112" o:spid="_x0000_s1026" o:spt="202" type="#_x0000_t202" style="position:absolute;left:6612;top:5904;height:1500;width:348;" fillcolor="#FFFFFF" filled="t" stroked="f" coordsize="21600,21600" o:gfxdata="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Lq+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依法应该责令改正的行为的</w:t>
                        </w:r>
                      </w:p>
                    </w:txbxContent>
                  </v:textbox>
                </v:shape>
                <v:shape id="自选图形 113" o:spid="_x0000_s1026" o:spt="32" type="#_x0000_t32" style="position:absolute;left:6539;top:5809;height:1848;width:1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14" o:spid="_x0000_s1026" o:spt="202" type="#_x0000_t202" style="position:absolute;left:3565;top:9096;height:1092;width:1524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制作检查情况笔录</w:t>
                        </w:r>
                      </w:p>
                    </w:txbxContent>
                  </v:textbox>
                </v:shape>
                <v:shape id="文本框 115" o:spid="_x0000_s1026" o:spt="202" type="#_x0000_t202" style="position:absolute;left:5881;top:7657;height:1092;width:1524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制作现场检查登记表，说明需限期整改的内容、期限</w:t>
                        </w:r>
                      </w:p>
                    </w:txbxContent>
                  </v:textbox>
                </v:shape>
                <v:shape id="自选图形 116" o:spid="_x0000_s1026" o:spt="32" type="#_x0000_t32" style="position:absolute;left:6538;top:8748;height:468;width:2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17" o:spid="_x0000_s1026" o:spt="202" type="#_x0000_t202" style="position:absolute;left:5832;top:9216;height:972;width:1524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按有关规定进行复核</w:t>
                        </w:r>
                      </w:p>
                    </w:txbxContent>
                  </v:textbox>
                </v:shape>
                <v:shape id="自选图形 118" o:spid="_x0000_s1026" o:spt="32" type="#_x0000_t32" style="position:absolute;left:6612;top:10188;height:816;width:1;" filled="f" stroked="t" coordsize="21600,21600" o:gfxdata="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onM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19" o:spid="_x0000_s1026" o:spt="32" type="#_x0000_t32" style="position:absolute;left:4918;top:10992;flip:y;height:12;width:3458;" filled="f" stroked="t" coordsize="21600,21600" o:gfxdata="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QkI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120" o:spid="_x0000_s1026" o:spt="202" type="#_x0000_t202" style="position:absolute;left:7068;top:10644;height:240;width:1092;" fillcolor="#FFFFFF" filled="t" stroked="f" coordsize="21600,21600" o:gfxdata="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Rkvv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按要求整改的</w:t>
                        </w:r>
                      </w:p>
                    </w:txbxContent>
                  </v:textbox>
                </v:shape>
                <v:shape id="文本框 121" o:spid="_x0000_s1026" o:spt="202" type="#_x0000_t202" style="position:absolute;left:5269;top:10644;height:288;width:1175;" fillcolor="#FFFFFF" filled="t" stroked="f" coordsize="21600,21600" o:gfxdata="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u50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未按要求整改的</w:t>
                        </w:r>
                      </w:p>
                    </w:txbxContent>
                  </v:textbox>
                </v:shape>
                <v:shape id="自选图形 122" o:spid="_x0000_s1026" o:spt="32" type="#_x0000_t32" style="position:absolute;left:3036;top:5810;height:2028;width:1;" filled="f" stroked="t" coordsize="21600,21600" o:gfxdata="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SE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23" o:spid="_x0000_s1026" o:spt="32" type="#_x0000_t32" style="position:absolute;left:1968;top:7838;height:0;width:2388;" filled="f" stroked="t" coordsize="21600,21600" o:gfxdata="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YSp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24" o:spid="_x0000_s1026" o:spt="32" type="#_x0000_t32" style="position:absolute;left:4356;top:7837;height:1259;width:0;" filled="f" stroked="t" coordsize="21600,21600" o:gfxdata="UEsDBAoAAAAAAIdO4kAAAAAAAAAAAAAAAAAEAAAAZHJzL1BLAwQUAAAACACHTuJAL5YvQb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Gpu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YvQ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5" o:spid="_x0000_s1026" o:spt="32" type="#_x0000_t32" style="position:absolute;left:2688;top:9720;height:0;width:877;" filled="f" stroked="t" coordsize="21600,21600" o:gfxdata="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qK2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6" o:spid="_x0000_s1026" o:spt="32" type="#_x0000_t32" style="position:absolute;left:4918;top:11004;height:732;width:0;" filled="f" stroked="t" coordsize="21600,21600" o:gfxdata="UEsDBAoAAAAAAIdO4kAAAAAAAAAAAAAAAAAEAAAAZHJzL1BLAwQUAAAACACHTuJAVDm1mr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m1m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127" o:spid="_x0000_s1026" o:spt="32" type="#_x0000_t32" style="position:absolute;left:8376;top:10980;flip:x;height:756;width:2;" filled="f" stroked="t" coordsize="21600,21600" o:gfxdata="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BEW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28" o:spid="_x0000_s1026" o:spt="202" type="#_x0000_t202" style="position:absolute;left:3085;top:11736;height:852;width:2617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进入行政处罚程序</w:t>
                        </w:r>
                      </w:p>
                    </w:txbxContent>
                  </v:textbox>
                </v:shape>
                <v:shape id="自选图形 129" o:spid="_x0000_s1026" o:spt="32" type="#_x0000_t32" style="position:absolute;left:4296;top:10188;height:1548;width:0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130" o:spid="_x0000_s1026" o:spt="202" type="#_x0000_t202" style="position:absolute;left:7167;top:11736;height:852;width:3060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检查结束，归档</w:t>
                        </w:r>
                      </w:p>
                    </w:txbxContent>
                  </v:textbox>
                </v:shape>
                <v:shape id="自选图形 131" o:spid="_x0000_s1026" o:spt="32" type="#_x0000_t32" style="position:absolute;left:9742;top:8749;height:2987;width:0;" filled="f" stroked="t" coordsize="21600,21600" o:gfxdata="UEsDBAoAAAAAAIdO4kAAAAAAAAAAAAAAAAAEAAAAZHJzL1BLAwQUAAAACACHTuJARE4WAr4AAADb&#10;AAAADwAAAGRycy9kb3ducmV2LnhtbEWPW2sCMRSE3wv9D+EUfNOsShe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4WA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>
      <w:pPr>
        <w:tabs>
          <w:tab w:val="left" w:pos="2976"/>
        </w:tabs>
      </w:pPr>
      <w:r>
        <w:tab/>
      </w:r>
    </w:p>
    <w:p/>
    <w:p/>
    <w:p>
      <w:pPr>
        <w:rPr>
          <w:rFonts w:ascii="方正小标宋简体" w:eastAsia="方正小标宋简体"/>
          <w:sz w:val="28"/>
          <w:szCs w:val="28"/>
        </w:rPr>
      </w:pPr>
    </w:p>
    <w:p>
      <w:pPr>
        <w:rPr>
          <w:rFonts w:ascii="仿宋_GB2312" w:eastAsia="仿宋_GB2312"/>
        </w:rPr>
      </w:pPr>
    </w:p>
    <w:p/>
    <w:p>
      <w:pPr>
        <w:tabs>
          <w:tab w:val="left" w:pos="2268"/>
        </w:tabs>
      </w:pPr>
    </w:p>
    <w:p/>
    <w:p/>
    <w:p/>
    <w:p/>
    <w:p/>
    <w:p/>
    <w:p/>
    <w:p/>
    <w:p/>
    <w:p/>
    <w:p/>
    <w:p>
      <w:pPr>
        <w:rPr>
          <w:rFonts w:ascii="方正小标宋简体" w:eastAsia="方正小标宋简体"/>
          <w:sz w:val="28"/>
          <w:szCs w:val="28"/>
        </w:rPr>
      </w:pPr>
    </w:p>
    <w:p>
      <w:pPr>
        <w:rPr>
          <w:rFonts w:ascii="仿宋_GB2312" w:eastAsia="仿宋_GB2312"/>
        </w:rPr>
      </w:pPr>
    </w:p>
    <w:p/>
    <w:p/>
    <w:p/>
    <w:p/>
    <w:p/>
    <w:p/>
    <w:p/>
    <w:p/>
    <w:p/>
    <w:p/>
    <w:p/>
    <w:p/>
    <w:p>
      <w:pPr>
        <w:rPr>
          <w:rFonts w:ascii="仿宋_GB2312" w:eastAsia="仿宋_GB2312"/>
        </w:rPr>
      </w:pPr>
    </w:p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A2"/>
    <w:rsid w:val="000F197C"/>
    <w:rsid w:val="0011537A"/>
    <w:rsid w:val="00152C63"/>
    <w:rsid w:val="00182DC2"/>
    <w:rsid w:val="00290610"/>
    <w:rsid w:val="00300A57"/>
    <w:rsid w:val="00333D71"/>
    <w:rsid w:val="0039279E"/>
    <w:rsid w:val="00490AD8"/>
    <w:rsid w:val="00592141"/>
    <w:rsid w:val="005A6352"/>
    <w:rsid w:val="005C33EF"/>
    <w:rsid w:val="005E795F"/>
    <w:rsid w:val="0069532A"/>
    <w:rsid w:val="0072082A"/>
    <w:rsid w:val="00723BB0"/>
    <w:rsid w:val="00791011"/>
    <w:rsid w:val="007968BA"/>
    <w:rsid w:val="00821FEF"/>
    <w:rsid w:val="00871221"/>
    <w:rsid w:val="00891F13"/>
    <w:rsid w:val="008C0044"/>
    <w:rsid w:val="00965C1E"/>
    <w:rsid w:val="00A44E31"/>
    <w:rsid w:val="00A4729D"/>
    <w:rsid w:val="00A8523D"/>
    <w:rsid w:val="00AE7566"/>
    <w:rsid w:val="00B051A9"/>
    <w:rsid w:val="00B21450"/>
    <w:rsid w:val="00B6710F"/>
    <w:rsid w:val="00BA6261"/>
    <w:rsid w:val="00BD2A42"/>
    <w:rsid w:val="00BF53A2"/>
    <w:rsid w:val="00BF6E6F"/>
    <w:rsid w:val="00C22DE1"/>
    <w:rsid w:val="00C231D6"/>
    <w:rsid w:val="00D05136"/>
    <w:rsid w:val="00D24451"/>
    <w:rsid w:val="00E742A2"/>
    <w:rsid w:val="00F0608A"/>
    <w:rsid w:val="00F352DE"/>
    <w:rsid w:val="00FA7411"/>
    <w:rsid w:val="41DE0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DF575-F0AF-453D-9C50-A7E5D7330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</Words>
  <Characters>51</Characters>
  <Lines>1</Lines>
  <Paragraphs>1</Paragraphs>
  <TotalTime>180</TotalTime>
  <ScaleCrop>false</ScaleCrop>
  <LinksUpToDate>false</LinksUpToDate>
  <CharactersWithSpaces>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2018-05-24T02:37:00Z</dcterms:created>
  <dc:creator>NTKO</dc:creator>
  <cp:lastModifiedBy>气科罗</cp:lastModifiedBy>
  <dcterms:modified xsi:type="dcterms:W3CDTF">2019-12-09T09:24:37Z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