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A" w:rsidRDefault="00E0670A"/>
    <w:tbl>
      <w:tblPr>
        <w:tblpPr w:leftFromText="180" w:rightFromText="180" w:horzAnchor="margin" w:tblpY="-495"/>
        <w:tblW w:w="9145" w:type="dxa"/>
        <w:tblLayout w:type="fixed"/>
        <w:tblLook w:val="04A0" w:firstRow="1" w:lastRow="0" w:firstColumn="1" w:lastColumn="0" w:noHBand="0" w:noVBand="1"/>
      </w:tblPr>
      <w:tblGrid>
        <w:gridCol w:w="1880"/>
        <w:gridCol w:w="1146"/>
        <w:gridCol w:w="3827"/>
        <w:gridCol w:w="2292"/>
      </w:tblGrid>
      <w:tr w:rsidR="00A4037A" w:rsidTr="00903DF0">
        <w:trPr>
          <w:trHeight w:val="539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70A" w:rsidRDefault="00E0670A" w:rsidP="00F76F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  <w:p w:rsidR="00514C62" w:rsidRDefault="00514C62" w:rsidP="00F76F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  <w:p w:rsidR="00A4037A" w:rsidRPr="00842D3A" w:rsidRDefault="00C95ED2" w:rsidP="003C00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842D3A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罗源县</w:t>
            </w:r>
            <w:r w:rsidR="00432EB4" w:rsidRPr="00842D3A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不动产登记和交易中心</w:t>
            </w:r>
            <w:r w:rsidR="00842D3A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登记收费</w:t>
            </w:r>
            <w:r w:rsidR="003C00BF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明细</w:t>
            </w:r>
            <w:bookmarkStart w:id="0" w:name="_GoBack"/>
            <w:bookmarkEnd w:id="0"/>
          </w:p>
        </w:tc>
      </w:tr>
      <w:tr w:rsidR="00A4037A" w:rsidTr="00903DF0">
        <w:trPr>
          <w:trHeight w:val="472"/>
        </w:trPr>
        <w:tc>
          <w:tcPr>
            <w:tcW w:w="9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D3A" w:rsidRDefault="00842D3A" w:rsidP="00903DF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842D3A" w:rsidRDefault="00842D3A" w:rsidP="00903DF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842D3A" w:rsidRPr="00842D3A" w:rsidRDefault="00414576" w:rsidP="00903DF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收费名称：</w:t>
            </w:r>
            <w:r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不动产登记费</w:t>
            </w:r>
            <w:r w:rsidR="00C95ED2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DC7EE4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="00A57658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C7EE4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A57658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BB6C37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</w:t>
            </w:r>
            <w:r w:rsidR="00DC7EE4"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A4037A" w:rsidRPr="00842D3A" w:rsidRDefault="00414576" w:rsidP="00903D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收费依据：</w:t>
            </w:r>
            <w:proofErr w:type="gramStart"/>
            <w:r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发改价格规</w:t>
            </w:r>
            <w:proofErr w:type="gramEnd"/>
            <w:r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[2016]2559号</w:t>
            </w:r>
            <w:r w:rsidR="00C95ED2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、财税[2019]45号</w:t>
            </w:r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proofErr w:type="gramStart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发改价格规</w:t>
            </w:r>
            <w:proofErr w:type="gramEnd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[2016]2559号、财税[2016]79号、财税[2019]45号、</w:t>
            </w:r>
            <w:proofErr w:type="gramStart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榕</w:t>
            </w:r>
            <w:proofErr w:type="gramEnd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自然综[2019]1285号、自然</w:t>
            </w:r>
            <w:proofErr w:type="gramStart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资登记</w:t>
            </w:r>
            <w:proofErr w:type="gramEnd"/>
            <w:r w:rsidR="00842D3A" w:rsidRPr="00842D3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函[2021]2号</w:t>
            </w:r>
          </w:p>
        </w:tc>
      </w:tr>
      <w:tr w:rsidR="00A4037A" w:rsidTr="00105FFF">
        <w:trPr>
          <w:trHeight w:val="259"/>
        </w:trPr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842D3A" w:rsidRDefault="00414576" w:rsidP="0090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登记类型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842D3A" w:rsidRDefault="00414576" w:rsidP="0090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首次登记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337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变更登记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用途、面积、权利期限、来源等状况发生变化；共有性发生变更等。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C95ED2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03DF0">
        <w:trPr>
          <w:trHeight w:val="33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6D1A7B">
            <w:pPr>
              <w:ind w:firstLineChars="350" w:firstLine="8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03DF0">
        <w:trPr>
          <w:trHeight w:val="33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6D1A7B">
            <w:pPr>
              <w:ind w:firstLineChars="350" w:firstLine="8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03DF0">
        <w:trPr>
          <w:trHeight w:val="33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因权利</w:t>
            </w:r>
            <w:proofErr w:type="gramEnd"/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人姓名、名称、身份证明类型或身份证明号码发生变更；同一权利人因分割，合并不动产。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6D1A7B">
            <w:pPr>
              <w:ind w:firstLineChars="350" w:firstLine="8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03DF0">
        <w:trPr>
          <w:trHeight w:val="33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6D1A7B">
            <w:pPr>
              <w:ind w:firstLineChars="350" w:firstLine="8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03DF0">
        <w:trPr>
          <w:trHeight w:val="33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D2" w:rsidRPr="006D1A7B" w:rsidRDefault="00C95ED2" w:rsidP="006D1A7B">
            <w:pPr>
              <w:ind w:firstLineChars="350" w:firstLine="8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C95ED2" w:rsidTr="009854DF">
        <w:trPr>
          <w:trHeight w:val="579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因行政区划调整导致不动产坐落的街道、门牌号或房屋名称变更</w:t>
            </w:r>
            <w:r w:rsidR="006F3D07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2" w:rsidRPr="006D1A7B" w:rsidRDefault="00C95ED2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转移登记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37A" w:rsidRPr="006D1A7B" w:rsidRDefault="00842D3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除二手房交易、法院拍卖、抵债等方式办理转移登记的，免收登记费</w:t>
            </w:r>
            <w:r w:rsidR="007D727A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，其他转移登记收取登记费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更正登记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903DF0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903DF0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903DF0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因登记机构错误导致的</w:t>
            </w:r>
            <w:r w:rsidR="00F23365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903DF0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异议登记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减半，40元/件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减半，275元/件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减半，275元/件</w:t>
            </w:r>
          </w:p>
        </w:tc>
      </w:tr>
      <w:tr w:rsidR="00A4037A" w:rsidTr="009854DF">
        <w:trPr>
          <w:trHeight w:val="42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037A" w:rsidRPr="006D1A7B" w:rsidRDefault="00414576" w:rsidP="006D1A7B">
            <w:pPr>
              <w:widowControl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其他登记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因不动产权属证书丢失、损坏等原因申请补发、换发证书的。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10元/本</w:t>
            </w:r>
          </w:p>
        </w:tc>
      </w:tr>
      <w:tr w:rsidR="00A4037A" w:rsidTr="00903DF0">
        <w:trPr>
          <w:trHeight w:val="320"/>
        </w:trPr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预告登记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不收费</w:t>
            </w:r>
          </w:p>
        </w:tc>
      </w:tr>
      <w:tr w:rsidR="00A4037A" w:rsidTr="00903DF0">
        <w:trPr>
          <w:trHeight w:val="320"/>
        </w:trPr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注销登记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不收费</w:t>
            </w:r>
          </w:p>
        </w:tc>
      </w:tr>
      <w:tr w:rsidR="00A4037A" w:rsidTr="00903DF0">
        <w:trPr>
          <w:trHeight w:val="320"/>
        </w:trPr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查封登记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不收费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抵押权登记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住宅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包括抵押</w:t>
            </w:r>
            <w:proofErr w:type="gramStart"/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权首次</w:t>
            </w:r>
            <w:proofErr w:type="gramEnd"/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登记、变更登记、转移登记</w:t>
            </w:r>
            <w:r w:rsidR="003F110F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非住宅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3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净地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7A" w:rsidRPr="006D1A7B" w:rsidRDefault="00A4037A" w:rsidP="00903DF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7A" w:rsidRPr="006D1A7B" w:rsidRDefault="00414576" w:rsidP="00903D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550元/件</w:t>
            </w:r>
          </w:p>
        </w:tc>
      </w:tr>
      <w:tr w:rsidR="00A4037A" w:rsidTr="00903DF0">
        <w:trPr>
          <w:trHeight w:val="2462"/>
        </w:trPr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37A" w:rsidRPr="006D1A7B" w:rsidRDefault="00220A7B" w:rsidP="00842D3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42D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414576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备注：1、申请人以一个不动产单元提出一项不动产权利的登记申请，并完成一个登记类型登记为一件；2、向一</w:t>
            </w:r>
            <w:proofErr w:type="gramStart"/>
            <w:r w:rsidR="00414576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="00414576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以上不动产权利核发权属证书的，每增加一本证书加收证书工本费10元；3、小微企业（含个体工商户）申请不动产登记的，免收登记费；</w:t>
            </w:r>
            <w:r w:rsidR="00842D3A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4</w:t>
            </w:r>
            <w:r w:rsidR="00903DF0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、申请办理森林、林木所有权及其占用的林地承包经营权或林地使用权，及相关抵押权、地役权不动产权利登记的，减免登记费；申请办理耕地、草地、水域、滩涂等土地承包经营权或国有</w:t>
            </w:r>
            <w:r w:rsidR="006D1A7B" w:rsidRPr="006D1A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农用地使用权，及相关抵押权、地役权不动产权利登记的，减免登记费。</w:t>
            </w:r>
            <w:r w:rsidR="00842D3A" w:rsidRPr="006D1A7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A795F" w:rsidRDefault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Pr="004A795F" w:rsidRDefault="004A795F" w:rsidP="004A795F"/>
    <w:p w:rsidR="004A795F" w:rsidRDefault="004A795F" w:rsidP="004A795F"/>
    <w:p w:rsidR="00A4037A" w:rsidRPr="006D1A7B" w:rsidRDefault="004A795F" w:rsidP="00F43B8E">
      <w:pPr>
        <w:tabs>
          <w:tab w:val="left" w:pos="5745"/>
        </w:tabs>
        <w:rPr>
          <w:b/>
          <w:sz w:val="28"/>
          <w:szCs w:val="28"/>
        </w:rPr>
      </w:pPr>
      <w:r>
        <w:tab/>
      </w:r>
      <w:r w:rsidR="00842D3A" w:rsidRPr="006D1A7B">
        <w:rPr>
          <w:rFonts w:hint="eastAsia"/>
          <w:b/>
          <w:sz w:val="28"/>
          <w:szCs w:val="28"/>
        </w:rPr>
        <w:t>罗源县不动产登记和交易中心</w:t>
      </w:r>
    </w:p>
    <w:sectPr w:rsidR="00A4037A" w:rsidRPr="006D1A7B">
      <w:headerReference w:type="default" r:id="rId9"/>
      <w:pgSz w:w="11906" w:h="16838"/>
      <w:pgMar w:top="0" w:right="737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B5" w:rsidRDefault="00C946B5">
      <w:r>
        <w:separator/>
      </w:r>
    </w:p>
  </w:endnote>
  <w:endnote w:type="continuationSeparator" w:id="0">
    <w:p w:rsidR="00C946B5" w:rsidRDefault="00C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B5" w:rsidRDefault="00C946B5">
      <w:r>
        <w:separator/>
      </w:r>
    </w:p>
  </w:footnote>
  <w:footnote w:type="continuationSeparator" w:id="0">
    <w:p w:rsidR="00C946B5" w:rsidRDefault="00C9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7A" w:rsidRDefault="00A403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F3E"/>
    <w:rsid w:val="00015C11"/>
    <w:rsid w:val="00017BDD"/>
    <w:rsid w:val="000224BB"/>
    <w:rsid w:val="00030743"/>
    <w:rsid w:val="00042135"/>
    <w:rsid w:val="00063C3C"/>
    <w:rsid w:val="0007100C"/>
    <w:rsid w:val="000A3B7B"/>
    <w:rsid w:val="000A7079"/>
    <w:rsid w:val="000D17F5"/>
    <w:rsid w:val="000E377B"/>
    <w:rsid w:val="000F4451"/>
    <w:rsid w:val="0010198E"/>
    <w:rsid w:val="00105FFF"/>
    <w:rsid w:val="00112BD6"/>
    <w:rsid w:val="001141A4"/>
    <w:rsid w:val="00146C26"/>
    <w:rsid w:val="0015419A"/>
    <w:rsid w:val="00160082"/>
    <w:rsid w:val="00162106"/>
    <w:rsid w:val="001731B3"/>
    <w:rsid w:val="001821C2"/>
    <w:rsid w:val="001949DB"/>
    <w:rsid w:val="00197B85"/>
    <w:rsid w:val="001A7851"/>
    <w:rsid w:val="001B078D"/>
    <w:rsid w:val="001B2197"/>
    <w:rsid w:val="001D6771"/>
    <w:rsid w:val="001D6B4D"/>
    <w:rsid w:val="002046A9"/>
    <w:rsid w:val="002202CF"/>
    <w:rsid w:val="00220A7B"/>
    <w:rsid w:val="002349E9"/>
    <w:rsid w:val="00235891"/>
    <w:rsid w:val="0025178D"/>
    <w:rsid w:val="00262BC7"/>
    <w:rsid w:val="00267177"/>
    <w:rsid w:val="00283645"/>
    <w:rsid w:val="002D2020"/>
    <w:rsid w:val="002E26E7"/>
    <w:rsid w:val="0033647A"/>
    <w:rsid w:val="00340070"/>
    <w:rsid w:val="00346212"/>
    <w:rsid w:val="00347CCD"/>
    <w:rsid w:val="00357CA5"/>
    <w:rsid w:val="00362CD8"/>
    <w:rsid w:val="00375201"/>
    <w:rsid w:val="00380038"/>
    <w:rsid w:val="003829C7"/>
    <w:rsid w:val="00397759"/>
    <w:rsid w:val="003A084F"/>
    <w:rsid w:val="003B1615"/>
    <w:rsid w:val="003C00BF"/>
    <w:rsid w:val="003C2481"/>
    <w:rsid w:val="003C3F77"/>
    <w:rsid w:val="003D5CBE"/>
    <w:rsid w:val="003E78F3"/>
    <w:rsid w:val="003F110F"/>
    <w:rsid w:val="004026A2"/>
    <w:rsid w:val="00405122"/>
    <w:rsid w:val="00411F3E"/>
    <w:rsid w:val="00411FC7"/>
    <w:rsid w:val="00413BFB"/>
    <w:rsid w:val="00414576"/>
    <w:rsid w:val="004203EB"/>
    <w:rsid w:val="00430D37"/>
    <w:rsid w:val="00432EB4"/>
    <w:rsid w:val="00455606"/>
    <w:rsid w:val="00456422"/>
    <w:rsid w:val="00457119"/>
    <w:rsid w:val="0046384A"/>
    <w:rsid w:val="00475941"/>
    <w:rsid w:val="00484C80"/>
    <w:rsid w:val="00495372"/>
    <w:rsid w:val="004A02A1"/>
    <w:rsid w:val="004A1D34"/>
    <w:rsid w:val="004A487D"/>
    <w:rsid w:val="004A795F"/>
    <w:rsid w:val="004D45CD"/>
    <w:rsid w:val="004E4917"/>
    <w:rsid w:val="004E4A8C"/>
    <w:rsid w:val="004F2F95"/>
    <w:rsid w:val="00512A1D"/>
    <w:rsid w:val="00513408"/>
    <w:rsid w:val="00514AF8"/>
    <w:rsid w:val="00514C62"/>
    <w:rsid w:val="00521EE9"/>
    <w:rsid w:val="005250FB"/>
    <w:rsid w:val="00536D8D"/>
    <w:rsid w:val="00562B49"/>
    <w:rsid w:val="00566870"/>
    <w:rsid w:val="00586076"/>
    <w:rsid w:val="005975AA"/>
    <w:rsid w:val="005A1F0E"/>
    <w:rsid w:val="005A72D8"/>
    <w:rsid w:val="005B5668"/>
    <w:rsid w:val="005D036D"/>
    <w:rsid w:val="00606820"/>
    <w:rsid w:val="00635ADF"/>
    <w:rsid w:val="0064015E"/>
    <w:rsid w:val="006555A2"/>
    <w:rsid w:val="00662329"/>
    <w:rsid w:val="00675143"/>
    <w:rsid w:val="00676763"/>
    <w:rsid w:val="00682A14"/>
    <w:rsid w:val="00690AA2"/>
    <w:rsid w:val="00697036"/>
    <w:rsid w:val="006A76E0"/>
    <w:rsid w:val="006B22C6"/>
    <w:rsid w:val="006C4BC0"/>
    <w:rsid w:val="006D1A7B"/>
    <w:rsid w:val="006D4608"/>
    <w:rsid w:val="006D75A1"/>
    <w:rsid w:val="006E199A"/>
    <w:rsid w:val="006E27EC"/>
    <w:rsid w:val="006F3D07"/>
    <w:rsid w:val="006F53CE"/>
    <w:rsid w:val="00701DE8"/>
    <w:rsid w:val="0070460E"/>
    <w:rsid w:val="0073352F"/>
    <w:rsid w:val="0073404E"/>
    <w:rsid w:val="00754D94"/>
    <w:rsid w:val="00782E36"/>
    <w:rsid w:val="007B7AE6"/>
    <w:rsid w:val="007C7076"/>
    <w:rsid w:val="007D3386"/>
    <w:rsid w:val="007D727A"/>
    <w:rsid w:val="007E0E02"/>
    <w:rsid w:val="007E556A"/>
    <w:rsid w:val="00812C9F"/>
    <w:rsid w:val="00820034"/>
    <w:rsid w:val="00825E84"/>
    <w:rsid w:val="00842D3A"/>
    <w:rsid w:val="0085316C"/>
    <w:rsid w:val="00887453"/>
    <w:rsid w:val="008A4494"/>
    <w:rsid w:val="008A4BB2"/>
    <w:rsid w:val="008B6E1F"/>
    <w:rsid w:val="008C43D2"/>
    <w:rsid w:val="008F00DE"/>
    <w:rsid w:val="008F0897"/>
    <w:rsid w:val="0090317C"/>
    <w:rsid w:val="00903DF0"/>
    <w:rsid w:val="00911C9C"/>
    <w:rsid w:val="00941B68"/>
    <w:rsid w:val="00952FA4"/>
    <w:rsid w:val="00967D85"/>
    <w:rsid w:val="00976F61"/>
    <w:rsid w:val="00977A4F"/>
    <w:rsid w:val="009854DF"/>
    <w:rsid w:val="009A0E5F"/>
    <w:rsid w:val="009A25F5"/>
    <w:rsid w:val="009A53A5"/>
    <w:rsid w:val="009B116E"/>
    <w:rsid w:val="009F0B5B"/>
    <w:rsid w:val="009F78B5"/>
    <w:rsid w:val="00A041C6"/>
    <w:rsid w:val="00A372EE"/>
    <w:rsid w:val="00A4037A"/>
    <w:rsid w:val="00A4553C"/>
    <w:rsid w:val="00A57658"/>
    <w:rsid w:val="00AA17C0"/>
    <w:rsid w:val="00AB1000"/>
    <w:rsid w:val="00AB6941"/>
    <w:rsid w:val="00AC5263"/>
    <w:rsid w:val="00AD1497"/>
    <w:rsid w:val="00AD408F"/>
    <w:rsid w:val="00AF07E8"/>
    <w:rsid w:val="00AF0CBC"/>
    <w:rsid w:val="00B131D6"/>
    <w:rsid w:val="00B14115"/>
    <w:rsid w:val="00B221E9"/>
    <w:rsid w:val="00B26B0F"/>
    <w:rsid w:val="00B46848"/>
    <w:rsid w:val="00B73DFC"/>
    <w:rsid w:val="00B74995"/>
    <w:rsid w:val="00B82891"/>
    <w:rsid w:val="00B96A6F"/>
    <w:rsid w:val="00B970D1"/>
    <w:rsid w:val="00BA6005"/>
    <w:rsid w:val="00BB2C7F"/>
    <w:rsid w:val="00BB6C37"/>
    <w:rsid w:val="00C27C2A"/>
    <w:rsid w:val="00C35F79"/>
    <w:rsid w:val="00C733A1"/>
    <w:rsid w:val="00C75ED8"/>
    <w:rsid w:val="00C7788E"/>
    <w:rsid w:val="00C946B5"/>
    <w:rsid w:val="00C95ED2"/>
    <w:rsid w:val="00CA55DF"/>
    <w:rsid w:val="00CB1236"/>
    <w:rsid w:val="00CB6535"/>
    <w:rsid w:val="00CE0AE3"/>
    <w:rsid w:val="00CE19FA"/>
    <w:rsid w:val="00CE3247"/>
    <w:rsid w:val="00CE7972"/>
    <w:rsid w:val="00CF4E7C"/>
    <w:rsid w:val="00D03D2C"/>
    <w:rsid w:val="00D054B7"/>
    <w:rsid w:val="00D05897"/>
    <w:rsid w:val="00D06459"/>
    <w:rsid w:val="00D16610"/>
    <w:rsid w:val="00D36BDD"/>
    <w:rsid w:val="00D52CA3"/>
    <w:rsid w:val="00D659AC"/>
    <w:rsid w:val="00D7442D"/>
    <w:rsid w:val="00D77847"/>
    <w:rsid w:val="00D942FA"/>
    <w:rsid w:val="00DA3C44"/>
    <w:rsid w:val="00DA60C4"/>
    <w:rsid w:val="00DC7EE4"/>
    <w:rsid w:val="00DD60FE"/>
    <w:rsid w:val="00DE3B54"/>
    <w:rsid w:val="00DF3681"/>
    <w:rsid w:val="00DF6141"/>
    <w:rsid w:val="00E0271B"/>
    <w:rsid w:val="00E0670A"/>
    <w:rsid w:val="00E20E21"/>
    <w:rsid w:val="00E31C84"/>
    <w:rsid w:val="00E508EE"/>
    <w:rsid w:val="00E60A18"/>
    <w:rsid w:val="00E64929"/>
    <w:rsid w:val="00E731EC"/>
    <w:rsid w:val="00E80DD3"/>
    <w:rsid w:val="00E966A9"/>
    <w:rsid w:val="00EA50F8"/>
    <w:rsid w:val="00EB14B4"/>
    <w:rsid w:val="00EC36B8"/>
    <w:rsid w:val="00ED1022"/>
    <w:rsid w:val="00EE41D7"/>
    <w:rsid w:val="00F17E0D"/>
    <w:rsid w:val="00F23365"/>
    <w:rsid w:val="00F43B8E"/>
    <w:rsid w:val="00F649B1"/>
    <w:rsid w:val="00F65995"/>
    <w:rsid w:val="00F66327"/>
    <w:rsid w:val="00F76F47"/>
    <w:rsid w:val="00FA7136"/>
    <w:rsid w:val="00FB246D"/>
    <w:rsid w:val="00FC7863"/>
    <w:rsid w:val="00FD6236"/>
    <w:rsid w:val="00FE7114"/>
    <w:rsid w:val="17297757"/>
    <w:rsid w:val="2FD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FDFA9-D6E3-40B8-A489-2B53DFA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罗源艺术加装饰设计工程有限公司</cp:lastModifiedBy>
  <cp:revision>53</cp:revision>
  <cp:lastPrinted>2019-09-20T08:25:00Z</cp:lastPrinted>
  <dcterms:created xsi:type="dcterms:W3CDTF">2017-08-13T08:07:00Z</dcterms:created>
  <dcterms:modified xsi:type="dcterms:W3CDTF">2021-09-13T08:59:00Z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