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5EB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0704BA7C">
      <w:pPr>
        <w:spacing w:line="590" w:lineRule="exact"/>
        <w:jc w:val="center"/>
        <w:rPr>
          <w:rFonts w:ascii="仿宋_GB2312" w:eastAsia="仿宋_GB2312"/>
          <w:color w:val="auto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2025年高层次教育人才和优秀退役运动员招聘面试教材</w:t>
      </w:r>
    </w:p>
    <w:bookmarkEnd w:id="0"/>
    <w:tbl>
      <w:tblPr>
        <w:tblStyle w:val="3"/>
        <w:tblW w:w="117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784"/>
        <w:gridCol w:w="2437"/>
        <w:gridCol w:w="2883"/>
        <w:gridCol w:w="2650"/>
      </w:tblGrid>
      <w:tr w14:paraId="5F727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0320A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岗位名称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A596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学科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DB22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5C13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教材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47F73"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18"/>
                <w:szCs w:val="18"/>
                <w:lang w:bidi="ar"/>
              </w:rPr>
              <w:t>出版时间、印刷版次</w:t>
            </w:r>
          </w:p>
        </w:tc>
      </w:tr>
      <w:tr w14:paraId="662F9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A92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中学语文教师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15A0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高中语文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2A99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3F90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必修上册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A2E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2019年8月第1版</w:t>
            </w:r>
          </w:p>
        </w:tc>
      </w:tr>
      <w:tr w14:paraId="4A60F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D44E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CC3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8A7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F5A5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必修下册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586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2019年12月第1版</w:t>
            </w:r>
          </w:p>
        </w:tc>
      </w:tr>
      <w:tr w14:paraId="4AB44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546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中学数学教师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F336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高中数学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4817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CD6B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必修第一册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2472B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2019年6月第1版</w:t>
            </w:r>
          </w:p>
        </w:tc>
      </w:tr>
      <w:tr w14:paraId="1A42B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F79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52A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CB8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EC3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必修第二册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1F59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2019年7月第1版</w:t>
            </w:r>
          </w:p>
        </w:tc>
      </w:tr>
      <w:tr w14:paraId="0ED8A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680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中学物理教师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4C3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高中物理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163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山东科学技术出版社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BEE8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必修第一册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281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2020年7月第1版</w:t>
            </w:r>
          </w:p>
        </w:tc>
      </w:tr>
      <w:tr w14:paraId="314B6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080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072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AA03A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E8C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必修第二册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4A0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2020年7月第1版</w:t>
            </w:r>
          </w:p>
        </w:tc>
      </w:tr>
      <w:tr w14:paraId="3D64E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9C8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中学化学教师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C1A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高中化学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F84A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江苏凤凰教育出版社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9A978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必修第一册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B1F7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2020年7月第1版</w:t>
            </w:r>
          </w:p>
        </w:tc>
      </w:tr>
      <w:tr w14:paraId="50276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7E19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048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8F7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4758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必修第二册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3B2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2020年7月第1版</w:t>
            </w:r>
          </w:p>
        </w:tc>
      </w:tr>
      <w:tr w14:paraId="0D858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C28A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中学生物教师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1E5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高中生物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FECF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B85B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必修1《分子与细胞》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7C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2019年6月第1版</w:t>
            </w:r>
          </w:p>
        </w:tc>
      </w:tr>
      <w:tr w14:paraId="61BDA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7CD3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647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A5B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017B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必修2《遗传与进化》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522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2019年6月第1版</w:t>
            </w:r>
          </w:p>
        </w:tc>
      </w:tr>
      <w:tr w14:paraId="5A0F1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3AD0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中学历史教师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C69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高中历史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046C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D0C67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必修《中外历史纲要（上）》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17A4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2019年8月第1版</w:t>
            </w:r>
          </w:p>
        </w:tc>
      </w:tr>
      <w:tr w14:paraId="49D6D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075D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E23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64C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1E6E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必修《中外历史纲要（下）》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B12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2019年12月第1版</w:t>
            </w:r>
          </w:p>
        </w:tc>
      </w:tr>
      <w:tr w14:paraId="2C2C6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2B15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中学地理教师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DACF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高中地理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0A59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CBF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必修第一册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A53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2019年6月第1版</w:t>
            </w:r>
          </w:p>
        </w:tc>
      </w:tr>
      <w:tr w14:paraId="1AA55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5A81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1162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8028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ACF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必修第二册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CA1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2019年6月第1版</w:t>
            </w:r>
          </w:p>
        </w:tc>
      </w:tr>
      <w:tr w14:paraId="15D04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82E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中学政治教师</w:t>
            </w:r>
          </w:p>
        </w:tc>
        <w:tc>
          <w:tcPr>
            <w:tcW w:w="1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53D8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高中思想政治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7B1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人民教育出版社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3BBF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必修一（中国特色社会主义）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5DFD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2020年7月第2版</w:t>
            </w:r>
          </w:p>
        </w:tc>
      </w:tr>
      <w:tr w14:paraId="5FCC9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53A6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AF0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CCF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8206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必修二（经济与社会）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9011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2021年7月第3版</w:t>
            </w:r>
          </w:p>
        </w:tc>
      </w:tr>
      <w:tr w14:paraId="268D3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FC0F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中学体育与健康教师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849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初中体育与健康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A9EE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华东师范大学出版社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0DC3"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七年级全一册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DC88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2012年7月第1版</w:t>
            </w:r>
          </w:p>
        </w:tc>
      </w:tr>
    </w:tbl>
    <w:p w14:paraId="30A4E3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34EF7"/>
    <w:rsid w:val="4A834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2025-04-03T01:30:00Z</dcterms:created>
  <dc:creator>王木木</dc:creator>
  <cp:lastModifiedBy>王木木</cp:lastModifiedBy>
  <dcterms:modified xsi:type="dcterms:W3CDTF">2025-04-03T01:31:15Z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855A66C91E2E492EA7CA72262157CDC9_11</vt:lpwstr>
  </property>
  <property fmtid="{D5CDD505-2E9C-101B-9397-08002B2CF9AE}" pid="4" name="KSOTemplateDocerSaveRecord">
    <vt:lpwstr>eyJoZGlkIjoiZWJjYmE4OTA4NzVlOGI2MGZlZDFlNTllZjVkYWFiYmIiLCJ1c2VySWQiOiI4ODU5NzU4NzUifQ==</vt:lpwstr>
  </property>
</Properties>
</file>