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附件4-1</w:t>
      </w:r>
    </w:p>
    <w:p>
      <w:pPr>
        <w:spacing w:line="0" w:lineRule="atLeas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0" w:lineRule="atLeas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2022-2023学年</w:t>
      </w:r>
      <w:r>
        <w:rPr>
          <w:rFonts w:hint="eastAsia" w:ascii="方正小标宋简体" w:eastAsia="方正小标宋简体"/>
          <w:color w:val="000000"/>
          <w:spacing w:val="-20"/>
          <w:sz w:val="44"/>
          <w:szCs w:val="44"/>
        </w:rPr>
        <w:t>罗源县</w:t>
      </w:r>
      <w:r>
        <w:rPr>
          <w:rFonts w:hint="eastAsia" w:ascii="方正小标宋简体" w:hAnsi="宋体" w:eastAsia="方正小标宋简体"/>
          <w:color w:val="000000"/>
          <w:spacing w:val="20"/>
          <w:sz w:val="44"/>
          <w:szCs w:val="44"/>
        </w:rPr>
        <w:t>先进班集体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推荐表</w:t>
      </w:r>
      <w:bookmarkEnd w:id="0"/>
    </w:p>
    <w:p>
      <w:pPr>
        <w:spacing w:line="0" w:lineRule="atLeast"/>
        <w:jc w:val="center"/>
        <w:rPr>
          <w:rFonts w:hint="eastAsia" w:ascii="方正小标宋简体" w:hAnsi="宋体" w:eastAsia="方正小标宋简体"/>
          <w:color w:val="000000"/>
          <w:sz w:val="32"/>
          <w:szCs w:val="32"/>
        </w:rPr>
      </w:pPr>
    </w:p>
    <w:tbl>
      <w:tblPr>
        <w:tblStyle w:val="3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517"/>
        <w:gridCol w:w="1005"/>
        <w:gridCol w:w="1571"/>
        <w:gridCol w:w="1027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35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班级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班主任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获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052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事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8052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（限500字以内）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4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教育局意见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442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年   月   日</w:t>
            </w:r>
          </w:p>
        </w:tc>
        <w:tc>
          <w:tcPr>
            <w:tcW w:w="4530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Tk1ZTg3NzNkZDU5OGU3ZDQ5YjFjNjlmNWUwMTAifQ=="/>
  </w:docVars>
  <w:rsids>
    <w:rsidRoot w:val="705C197F"/>
    <w:rsid w:val="705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2023-06-13T09:01:00Z</dcterms:created>
  <dc:creator>Administrator</dc:creator>
  <cp:lastModifiedBy>Administrator</cp:lastModifiedBy>
  <dcterms:modified xsi:type="dcterms:W3CDTF">2023-06-13T09:02:07Z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136360F480114E98A0B4131575893809</vt:lpwstr>
  </property>
</Properties>
</file>