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2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09C76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创新型中小企业推荐汇总表</w:t>
      </w:r>
    </w:p>
    <w:p w14:paraId="6468D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设区市中小企业主管部门（盖章）：</w:t>
      </w:r>
    </w:p>
    <w:tbl>
      <w:tblPr>
        <w:tblStyle w:val="3"/>
        <w:tblW w:w="156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921"/>
        <w:gridCol w:w="822"/>
        <w:gridCol w:w="2819"/>
        <w:gridCol w:w="1200"/>
        <w:gridCol w:w="1227"/>
        <w:gridCol w:w="1718"/>
        <w:gridCol w:w="1405"/>
        <w:gridCol w:w="1021"/>
        <w:gridCol w:w="1080"/>
        <w:gridCol w:w="1065"/>
        <w:gridCol w:w="975"/>
        <w:gridCol w:w="960"/>
      </w:tblGrid>
      <w:tr w14:paraId="5CC8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D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921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地市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D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县区</w:t>
            </w:r>
          </w:p>
        </w:tc>
        <w:tc>
          <w:tcPr>
            <w:tcW w:w="281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A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6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所属行业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（请填写4位国民经济行业分类代码及其名称）</w:t>
            </w: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4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主导产品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（请填写8-10位统计用产品分类目录代码及名称）</w:t>
            </w:r>
          </w:p>
        </w:tc>
        <w:tc>
          <w:tcPr>
            <w:tcW w:w="140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F8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是否满足4项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直通条件之一（若是，填报具体项目）</w:t>
            </w:r>
          </w:p>
        </w:tc>
        <w:tc>
          <w:tcPr>
            <w:tcW w:w="4141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C4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评分结果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（满足直通条件无需填报）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实地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</w:tr>
      <w:tr w14:paraId="623B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B3CC9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E89AF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D4A2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9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E4F71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38B1C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D3B7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7B699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DDF71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F7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创新能力指标得分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（≥20）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成长性指标得分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（≥15）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专业化指标得分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（≥15）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2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总得分（≥60）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5B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5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D2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2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福州市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C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罗源县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C0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罗源岱丰山农业科技有限公司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42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91350123MA2YP2GH42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8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0122油料种植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8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  <w:t>1305010210精制茶籽油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DD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否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DF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C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2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32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33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4A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6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8C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7A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40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41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E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4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A7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DD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3B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4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E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22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7CC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E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B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2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A2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9D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54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C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9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7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4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06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7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61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82B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BE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38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6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D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77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C4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9B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E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91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7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7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16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28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C1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DD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EA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7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5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E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FA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45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9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CF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B5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FB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B7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E7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A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64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2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1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17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3E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F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98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A6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9D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06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FF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60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C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F7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EF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9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DD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1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B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F5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A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58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95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F7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67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6E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D4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27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A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B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94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34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3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14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0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A8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8CF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A7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63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A0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5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96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4D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1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0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56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A1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B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1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B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12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0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BDB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1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2E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D9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1A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76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5C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0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A4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D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0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1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4D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DD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1CB5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</w:pPr>
    </w:p>
    <w:p w14:paraId="67636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22"/>
          <w:szCs w:val="22"/>
          <w:lang w:val="en-US" w:eastAsia="zh-CN"/>
        </w:rPr>
        <w:sectPr>
          <w:footerReference r:id="rId3" w:type="default"/>
          <w:pgSz w:w="16838" w:h="11906" w:orient="landscape"/>
          <w:pgMar w:top="1701" w:right="567" w:bottom="1134" w:left="56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5B6C6B8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422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9032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A9032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YWZiZWZjODE4MTNhYTk0MzEwZDBmNmMwNmJjY2YifQ=="/>
  </w:docVars>
  <w:rsids>
    <w:rsidRoot w:val="370B1E09"/>
    <w:rsid w:val="140B289C"/>
    <w:rsid w:val="1E0A3655"/>
    <w:rsid w:val="29A158CC"/>
    <w:rsid w:val="366854DA"/>
    <w:rsid w:val="370B1E09"/>
    <w:rsid w:val="43485F3B"/>
    <w:rsid w:val="47A10846"/>
    <w:rsid w:val="5DD43409"/>
    <w:rsid w:val="5F2D61C4"/>
    <w:rsid w:val="632C5180"/>
    <w:rsid w:val="697B010A"/>
    <w:rsid w:val="6FFED2D4"/>
    <w:rsid w:val="7400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226</Words>
  <Characters>266</Characters>
  <Lines>0</Lines>
  <Paragraphs>0</Paragraphs>
  <TotalTime>12</TotalTime>
  <ScaleCrop>false</ScaleCrop>
  <LinksUpToDate>false</LinksUpToDate>
  <CharactersWithSpaces>266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2024-04-30T15:49:00Z</dcterms:created>
  <dc:creator>Administrator</dc:creator>
  <cp:lastModifiedBy>kylin</cp:lastModifiedBy>
  <dcterms:modified xsi:type="dcterms:W3CDTF">2025-12-15T14:55:48Z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174DCF1F7D098CCAF4B03F693A88CA10_43</vt:lpwstr>
  </property>
  <property fmtid="{D5CDD505-2E9C-101B-9397-08002B2CF9AE}" pid="4" name="KSOTemplateDocerSaveRecord">
    <vt:lpwstr>eyJoZGlkIjoiY2YwYTUyOGI1ZGM0NTcxMDFhZmFmNWQ3NGMzN2FkZDUiLCJ1c2VySWQiOiIzMTQ5NDQwMjIifQ==</vt:lpwstr>
  </property>
</Properties>
</file>