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87618">
      <w:pPr>
        <w:spacing w:line="590" w:lineRule="exact"/>
        <w:rPr>
          <w:rFonts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80CB78C">
      <w:pPr>
        <w:spacing w:line="500" w:lineRule="exact"/>
        <w:ind w:right="640"/>
        <w:jc w:val="center"/>
        <w:rPr>
          <w:rFonts w:ascii="方正小标宋简体" w:eastAsia="方正小标宋简体"/>
          <w:sz w:val="44"/>
          <w:szCs w:val="44"/>
          <w:highlight w:val="none"/>
        </w:rPr>
      </w:pPr>
      <w:bookmarkStart w:id="1" w:name="_GoBack"/>
      <w:r>
        <w:rPr>
          <w:rFonts w:hint="eastAsia" w:ascii="方正小标宋简体" w:eastAsia="方正小标宋简体"/>
          <w:sz w:val="44"/>
          <w:szCs w:val="44"/>
          <w:highlight w:val="none"/>
        </w:rPr>
        <w:t>面试资格审核材料清单</w:t>
      </w:r>
    </w:p>
    <w:bookmarkEnd w:id="1"/>
    <w:p w14:paraId="6B9760B1">
      <w:pPr>
        <w:spacing w:line="500" w:lineRule="exact"/>
        <w:ind w:right="64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 xml:space="preserve"> </w:t>
      </w:r>
    </w:p>
    <w:tbl>
      <w:tblPr>
        <w:tblStyle w:val="5"/>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259"/>
        <w:gridCol w:w="6480"/>
      </w:tblGrid>
      <w:tr w14:paraId="1607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94F23D3">
            <w:pPr>
              <w:spacing w:line="0" w:lineRule="atLeast"/>
              <w:jc w:val="center"/>
              <w:rPr>
                <w:rFonts w:ascii="仿宋_GB2312" w:hAnsi="黑体" w:eastAsia="仿宋_GB2312"/>
                <w:b/>
                <w:sz w:val="22"/>
                <w:szCs w:val="22"/>
                <w:highlight w:val="none"/>
              </w:rPr>
            </w:pPr>
            <w:r>
              <w:rPr>
                <w:rFonts w:hint="eastAsia" w:ascii="仿宋_GB2312" w:eastAsia="仿宋_GB2312"/>
                <w:b/>
                <w:sz w:val="22"/>
                <w:szCs w:val="22"/>
                <w:highlight w:val="none"/>
              </w:rPr>
              <w:t>序号</w:t>
            </w:r>
          </w:p>
        </w:tc>
        <w:tc>
          <w:tcPr>
            <w:tcW w:w="2259" w:type="dxa"/>
            <w:tcBorders>
              <w:top w:val="single" w:color="auto" w:sz="4" w:space="0"/>
              <w:left w:val="single" w:color="auto" w:sz="4" w:space="0"/>
              <w:bottom w:val="single" w:color="auto" w:sz="4" w:space="0"/>
              <w:right w:val="single" w:color="auto" w:sz="4" w:space="0"/>
            </w:tcBorders>
            <w:vAlign w:val="center"/>
          </w:tcPr>
          <w:p w14:paraId="7B750898">
            <w:pPr>
              <w:spacing w:line="0" w:lineRule="atLeast"/>
              <w:jc w:val="center"/>
              <w:rPr>
                <w:rFonts w:ascii="仿宋_GB2312" w:hAnsi="黑体" w:eastAsia="仿宋_GB2312"/>
                <w:b/>
                <w:sz w:val="22"/>
                <w:szCs w:val="22"/>
                <w:highlight w:val="none"/>
              </w:rPr>
            </w:pPr>
            <w:r>
              <w:rPr>
                <w:rFonts w:hint="eastAsia" w:ascii="仿宋_GB2312" w:eastAsia="仿宋_GB2312"/>
                <w:b/>
                <w:sz w:val="22"/>
                <w:szCs w:val="22"/>
                <w:highlight w:val="none"/>
              </w:rPr>
              <w:t>证件或证明</w:t>
            </w:r>
          </w:p>
        </w:tc>
        <w:tc>
          <w:tcPr>
            <w:tcW w:w="6480" w:type="dxa"/>
            <w:tcBorders>
              <w:top w:val="single" w:color="auto" w:sz="4" w:space="0"/>
              <w:left w:val="single" w:color="auto" w:sz="4" w:space="0"/>
              <w:bottom w:val="single" w:color="auto" w:sz="4" w:space="0"/>
              <w:right w:val="single" w:color="auto" w:sz="4" w:space="0"/>
            </w:tcBorders>
            <w:vAlign w:val="center"/>
          </w:tcPr>
          <w:p w14:paraId="49EA0B07">
            <w:pPr>
              <w:spacing w:line="0" w:lineRule="atLeast"/>
              <w:jc w:val="center"/>
              <w:rPr>
                <w:rFonts w:ascii="仿宋_GB2312" w:hAnsi="黑体" w:eastAsia="仿宋_GB2312"/>
                <w:b/>
                <w:sz w:val="22"/>
                <w:szCs w:val="22"/>
                <w:highlight w:val="none"/>
              </w:rPr>
            </w:pPr>
            <w:r>
              <w:rPr>
                <w:rFonts w:hint="eastAsia" w:ascii="仿宋_GB2312" w:eastAsia="仿宋_GB2312"/>
                <w:b/>
                <w:sz w:val="22"/>
                <w:szCs w:val="22"/>
                <w:highlight w:val="none"/>
              </w:rPr>
              <w:t>备     注</w:t>
            </w:r>
          </w:p>
          <w:p w14:paraId="75D334CF">
            <w:pPr>
              <w:spacing w:line="0" w:lineRule="atLeast"/>
              <w:jc w:val="center"/>
              <w:rPr>
                <w:rFonts w:ascii="仿宋_GB2312" w:hAnsi="黑体" w:eastAsia="仿宋_GB2312"/>
                <w:bCs/>
                <w:sz w:val="22"/>
                <w:szCs w:val="22"/>
                <w:highlight w:val="none"/>
              </w:rPr>
            </w:pPr>
            <w:r>
              <w:rPr>
                <w:rFonts w:hint="eastAsia" w:ascii="仿宋_GB2312" w:eastAsia="仿宋_GB2312"/>
                <w:bCs/>
                <w:sz w:val="22"/>
                <w:szCs w:val="22"/>
                <w:highlight w:val="none"/>
              </w:rPr>
              <w:t>（所有材料均需提供原件、复印件）</w:t>
            </w:r>
          </w:p>
        </w:tc>
      </w:tr>
      <w:tr w14:paraId="6945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88813D9">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1</w:t>
            </w:r>
          </w:p>
        </w:tc>
        <w:tc>
          <w:tcPr>
            <w:tcW w:w="2259" w:type="dxa"/>
            <w:tcBorders>
              <w:top w:val="single" w:color="auto" w:sz="4" w:space="0"/>
              <w:left w:val="single" w:color="auto" w:sz="4" w:space="0"/>
              <w:bottom w:val="single" w:color="auto" w:sz="4" w:space="0"/>
              <w:right w:val="single" w:color="auto" w:sz="4" w:space="0"/>
            </w:tcBorders>
            <w:vAlign w:val="center"/>
          </w:tcPr>
          <w:p w14:paraId="371FD2C0">
            <w:pPr>
              <w:spacing w:line="0" w:lineRule="atLeast"/>
              <w:jc w:val="left"/>
              <w:rPr>
                <w:rFonts w:ascii="仿宋_GB2312" w:hAnsi="黑体" w:eastAsia="仿宋_GB2312"/>
                <w:kern w:val="0"/>
                <w:sz w:val="22"/>
                <w:szCs w:val="22"/>
                <w:highlight w:val="none"/>
              </w:rPr>
            </w:pPr>
            <w:r>
              <w:rPr>
                <w:rFonts w:hint="eastAsia" w:ascii="仿宋_GB2312" w:eastAsia="仿宋_GB2312"/>
                <w:kern w:val="0"/>
                <w:sz w:val="22"/>
                <w:szCs w:val="22"/>
                <w:highlight w:val="none"/>
              </w:rPr>
              <w:t>报名登记表</w:t>
            </w:r>
          </w:p>
        </w:tc>
        <w:tc>
          <w:tcPr>
            <w:tcW w:w="6480" w:type="dxa"/>
            <w:tcBorders>
              <w:top w:val="single" w:color="auto" w:sz="4" w:space="0"/>
              <w:left w:val="single" w:color="auto" w:sz="4" w:space="0"/>
              <w:bottom w:val="single" w:color="auto" w:sz="4" w:space="0"/>
              <w:right w:val="single" w:color="auto" w:sz="4" w:space="0"/>
            </w:tcBorders>
            <w:vAlign w:val="center"/>
          </w:tcPr>
          <w:p w14:paraId="133E9903">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所有应聘人员均须提供。（本</w:t>
            </w:r>
            <w:r>
              <w:rPr>
                <w:rFonts w:hint="eastAsia" w:ascii="仿宋_GB2312" w:eastAsia="仿宋_GB2312"/>
                <w:sz w:val="22"/>
                <w:szCs w:val="22"/>
                <w:highlight w:val="none"/>
                <w:lang w:eastAsia="zh-CN"/>
              </w:rPr>
              <w:t>公告</w:t>
            </w:r>
            <w:r>
              <w:rPr>
                <w:rFonts w:hint="eastAsia" w:ascii="仿宋_GB2312" w:eastAsia="仿宋_GB2312"/>
                <w:sz w:val="22"/>
                <w:szCs w:val="22"/>
                <w:highlight w:val="none"/>
              </w:rPr>
              <w:t>附件</w:t>
            </w:r>
            <w:r>
              <w:rPr>
                <w:rFonts w:hint="eastAsia" w:ascii="仿宋_GB2312" w:eastAsia="仿宋_GB2312"/>
                <w:sz w:val="22"/>
                <w:szCs w:val="22"/>
                <w:highlight w:val="none"/>
                <w:lang w:val="en-US" w:eastAsia="zh-CN"/>
              </w:rPr>
              <w:t>3</w:t>
            </w:r>
            <w:r>
              <w:rPr>
                <w:rFonts w:hint="eastAsia" w:ascii="仿宋_GB2312" w:eastAsia="仿宋_GB2312"/>
                <w:sz w:val="22"/>
                <w:szCs w:val="22"/>
                <w:highlight w:val="none"/>
              </w:rPr>
              <w:t>）</w:t>
            </w:r>
          </w:p>
        </w:tc>
      </w:tr>
      <w:tr w14:paraId="0440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1EA994">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2</w:t>
            </w:r>
          </w:p>
        </w:tc>
        <w:tc>
          <w:tcPr>
            <w:tcW w:w="2259" w:type="dxa"/>
            <w:tcBorders>
              <w:top w:val="single" w:color="auto" w:sz="4" w:space="0"/>
              <w:left w:val="single" w:color="auto" w:sz="4" w:space="0"/>
              <w:bottom w:val="single" w:color="auto" w:sz="4" w:space="0"/>
              <w:right w:val="single" w:color="auto" w:sz="4" w:space="0"/>
            </w:tcBorders>
            <w:vAlign w:val="center"/>
          </w:tcPr>
          <w:p w14:paraId="6654C3E3">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本人身份证</w:t>
            </w:r>
          </w:p>
        </w:tc>
        <w:tc>
          <w:tcPr>
            <w:tcW w:w="6480" w:type="dxa"/>
            <w:tcBorders>
              <w:top w:val="single" w:color="auto" w:sz="4" w:space="0"/>
              <w:left w:val="single" w:color="auto" w:sz="4" w:space="0"/>
              <w:bottom w:val="single" w:color="auto" w:sz="4" w:space="0"/>
              <w:right w:val="single" w:color="auto" w:sz="4" w:space="0"/>
            </w:tcBorders>
            <w:vAlign w:val="center"/>
          </w:tcPr>
          <w:p w14:paraId="59117A02">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所有应聘人员均须提供。</w:t>
            </w:r>
          </w:p>
        </w:tc>
      </w:tr>
      <w:tr w14:paraId="4643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8859EEF">
            <w:pPr>
              <w:spacing w:line="0" w:lineRule="atLeast"/>
              <w:jc w:val="center"/>
              <w:rPr>
                <w:rFonts w:ascii="仿宋_GB2312" w:eastAsia="仿宋_GB2312"/>
                <w:sz w:val="22"/>
                <w:szCs w:val="22"/>
                <w:highlight w:val="none"/>
              </w:rPr>
            </w:pPr>
            <w:r>
              <w:rPr>
                <w:rFonts w:hint="eastAsia" w:ascii="仿宋_GB2312" w:eastAsia="仿宋_GB2312"/>
                <w:sz w:val="22"/>
                <w:szCs w:val="22"/>
                <w:highlight w:val="none"/>
              </w:rPr>
              <w:t>3</w:t>
            </w:r>
          </w:p>
        </w:tc>
        <w:tc>
          <w:tcPr>
            <w:tcW w:w="2259" w:type="dxa"/>
            <w:tcBorders>
              <w:top w:val="single" w:color="auto" w:sz="4" w:space="0"/>
              <w:left w:val="single" w:color="auto" w:sz="4" w:space="0"/>
              <w:bottom w:val="single" w:color="auto" w:sz="4" w:space="0"/>
              <w:right w:val="single" w:color="auto" w:sz="4" w:space="0"/>
            </w:tcBorders>
            <w:vAlign w:val="center"/>
          </w:tcPr>
          <w:p w14:paraId="00981221">
            <w:pPr>
              <w:spacing w:line="0" w:lineRule="atLeast"/>
              <w:jc w:val="left"/>
              <w:rPr>
                <w:rFonts w:ascii="仿宋_GB2312" w:eastAsia="仿宋_GB2312"/>
                <w:sz w:val="22"/>
                <w:szCs w:val="22"/>
                <w:highlight w:val="none"/>
              </w:rPr>
            </w:pPr>
            <w:r>
              <w:rPr>
                <w:rFonts w:hint="eastAsia" w:ascii="仿宋_GB2312" w:eastAsia="仿宋_GB2312"/>
                <w:sz w:val="22"/>
                <w:szCs w:val="22"/>
                <w:highlight w:val="none"/>
              </w:rPr>
              <w:t>户口簿</w:t>
            </w:r>
          </w:p>
        </w:tc>
        <w:tc>
          <w:tcPr>
            <w:tcW w:w="6480" w:type="dxa"/>
            <w:tcBorders>
              <w:top w:val="single" w:color="auto" w:sz="4" w:space="0"/>
              <w:left w:val="single" w:color="auto" w:sz="4" w:space="0"/>
              <w:bottom w:val="single" w:color="auto" w:sz="4" w:space="0"/>
              <w:right w:val="single" w:color="auto" w:sz="4" w:space="0"/>
            </w:tcBorders>
            <w:vAlign w:val="center"/>
          </w:tcPr>
          <w:p w14:paraId="4DEEB969">
            <w:pPr>
              <w:spacing w:line="0" w:lineRule="atLeast"/>
              <w:jc w:val="left"/>
              <w:rPr>
                <w:rFonts w:ascii="仿宋_GB2312" w:eastAsia="仿宋_GB2312"/>
                <w:sz w:val="22"/>
                <w:szCs w:val="22"/>
                <w:highlight w:val="none"/>
              </w:rPr>
            </w:pPr>
            <w:r>
              <w:rPr>
                <w:rFonts w:hint="eastAsia" w:ascii="仿宋_GB2312" w:eastAsia="仿宋_GB2312"/>
                <w:sz w:val="22"/>
                <w:szCs w:val="22"/>
                <w:highlight w:val="none"/>
              </w:rPr>
              <w:t>复印户口簿户主页和本人页</w:t>
            </w:r>
            <w:r>
              <w:rPr>
                <w:rFonts w:hint="eastAsia" w:ascii="仿宋_GB2312" w:eastAsia="仿宋_GB2312"/>
                <w:sz w:val="22"/>
                <w:szCs w:val="22"/>
                <w:highlight w:val="none"/>
                <w:lang w:eastAsia="zh-CN"/>
              </w:rPr>
              <w:t>。</w:t>
            </w:r>
          </w:p>
        </w:tc>
      </w:tr>
      <w:tr w14:paraId="6738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CA1AC8B">
            <w:pPr>
              <w:spacing w:line="0" w:lineRule="atLeast"/>
              <w:jc w:val="center"/>
              <w:rPr>
                <w:rFonts w:ascii="仿宋_GB2312" w:eastAsia="仿宋_GB2312"/>
                <w:sz w:val="22"/>
                <w:szCs w:val="22"/>
                <w:highlight w:val="none"/>
              </w:rPr>
            </w:pPr>
            <w:r>
              <w:rPr>
                <w:rFonts w:hint="eastAsia" w:ascii="仿宋_GB2312" w:eastAsia="仿宋_GB2312"/>
                <w:sz w:val="22"/>
                <w:szCs w:val="22"/>
                <w:highlight w:val="none"/>
              </w:rPr>
              <w:t>4</w:t>
            </w:r>
          </w:p>
        </w:tc>
        <w:tc>
          <w:tcPr>
            <w:tcW w:w="2259" w:type="dxa"/>
            <w:tcBorders>
              <w:top w:val="single" w:color="auto" w:sz="4" w:space="0"/>
              <w:left w:val="single" w:color="auto" w:sz="4" w:space="0"/>
              <w:bottom w:val="single" w:color="auto" w:sz="4" w:space="0"/>
              <w:right w:val="single" w:color="auto" w:sz="4" w:space="0"/>
            </w:tcBorders>
            <w:vAlign w:val="center"/>
          </w:tcPr>
          <w:p w14:paraId="1F360F69">
            <w:pPr>
              <w:spacing w:line="0" w:lineRule="atLeast"/>
              <w:jc w:val="left"/>
              <w:rPr>
                <w:rFonts w:ascii="仿宋_GB2312" w:eastAsia="仿宋_GB2312"/>
                <w:sz w:val="22"/>
                <w:szCs w:val="22"/>
                <w:highlight w:val="none"/>
              </w:rPr>
            </w:pPr>
            <w:r>
              <w:rPr>
                <w:rFonts w:hint="eastAsia" w:ascii="仿宋_GB2312" w:eastAsia="仿宋_GB2312"/>
                <w:sz w:val="22"/>
                <w:szCs w:val="22"/>
                <w:highlight w:val="none"/>
              </w:rPr>
              <w:t>笔试准考证</w:t>
            </w:r>
          </w:p>
        </w:tc>
        <w:tc>
          <w:tcPr>
            <w:tcW w:w="6480" w:type="dxa"/>
            <w:tcBorders>
              <w:top w:val="single" w:color="auto" w:sz="4" w:space="0"/>
              <w:left w:val="single" w:color="auto" w:sz="4" w:space="0"/>
              <w:bottom w:val="single" w:color="auto" w:sz="4" w:space="0"/>
              <w:right w:val="single" w:color="auto" w:sz="4" w:space="0"/>
            </w:tcBorders>
            <w:vAlign w:val="center"/>
          </w:tcPr>
          <w:p w14:paraId="1AF54013">
            <w:pPr>
              <w:spacing w:line="0" w:lineRule="atLeast"/>
              <w:jc w:val="left"/>
              <w:rPr>
                <w:rFonts w:ascii="仿宋_GB2312" w:eastAsia="仿宋_GB2312"/>
                <w:sz w:val="22"/>
                <w:szCs w:val="22"/>
                <w:highlight w:val="none"/>
              </w:rPr>
            </w:pPr>
            <w:r>
              <w:rPr>
                <w:rFonts w:hint="eastAsia" w:ascii="仿宋_GB2312" w:eastAsia="仿宋_GB2312"/>
                <w:sz w:val="22"/>
                <w:szCs w:val="22"/>
                <w:highlight w:val="none"/>
              </w:rPr>
              <w:t>所有应聘人员均须提供。</w:t>
            </w:r>
          </w:p>
        </w:tc>
      </w:tr>
      <w:tr w14:paraId="2E7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0E82159">
            <w:pPr>
              <w:spacing w:line="0" w:lineRule="atLeast"/>
              <w:jc w:val="center"/>
              <w:rPr>
                <w:rFonts w:ascii="仿宋_GB2312" w:hAnsi="黑体" w:eastAsia="仿宋_GB2312"/>
                <w:sz w:val="22"/>
                <w:szCs w:val="22"/>
                <w:highlight w:val="none"/>
              </w:rPr>
            </w:pPr>
            <w:r>
              <w:rPr>
                <w:rFonts w:hint="eastAsia" w:ascii="仿宋_GB2312" w:hAnsi="黑体" w:eastAsia="仿宋_GB2312"/>
                <w:sz w:val="22"/>
                <w:szCs w:val="22"/>
                <w:highlight w:val="none"/>
              </w:rPr>
              <w:t>5</w:t>
            </w:r>
          </w:p>
        </w:tc>
        <w:tc>
          <w:tcPr>
            <w:tcW w:w="2259" w:type="dxa"/>
            <w:tcBorders>
              <w:top w:val="single" w:color="auto" w:sz="4" w:space="0"/>
              <w:left w:val="single" w:color="auto" w:sz="4" w:space="0"/>
              <w:bottom w:val="single" w:color="auto" w:sz="4" w:space="0"/>
              <w:right w:val="single" w:color="auto" w:sz="4" w:space="0"/>
            </w:tcBorders>
            <w:vAlign w:val="center"/>
          </w:tcPr>
          <w:p w14:paraId="7A8B0A6B">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毕业生就业推荐表</w:t>
            </w:r>
          </w:p>
        </w:tc>
        <w:tc>
          <w:tcPr>
            <w:tcW w:w="6480" w:type="dxa"/>
            <w:tcBorders>
              <w:top w:val="single" w:color="auto" w:sz="4" w:space="0"/>
              <w:left w:val="single" w:color="auto" w:sz="4" w:space="0"/>
              <w:bottom w:val="single" w:color="auto" w:sz="4" w:space="0"/>
              <w:right w:val="single" w:color="auto" w:sz="4" w:space="0"/>
            </w:tcBorders>
            <w:vAlign w:val="center"/>
          </w:tcPr>
          <w:p w14:paraId="53792E34">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202</w:t>
            </w:r>
            <w:r>
              <w:rPr>
                <w:rFonts w:hint="eastAsia" w:ascii="仿宋_GB2312" w:eastAsia="仿宋_GB2312"/>
                <w:sz w:val="22"/>
                <w:szCs w:val="22"/>
                <w:highlight w:val="none"/>
                <w:lang w:val="en-US" w:eastAsia="zh-CN"/>
              </w:rPr>
              <w:t>6</w:t>
            </w:r>
            <w:r>
              <w:rPr>
                <w:rFonts w:hint="eastAsia" w:ascii="仿宋_GB2312" w:eastAsia="仿宋_GB2312"/>
                <w:sz w:val="22"/>
                <w:szCs w:val="22"/>
                <w:highlight w:val="none"/>
              </w:rPr>
              <w:t>届毕业生应提供。要求经所在高校院系或就业指导中心签章，附上大学期间课程成绩。</w:t>
            </w:r>
            <w:r>
              <w:rPr>
                <w:rFonts w:hint="eastAsia" w:ascii="仿宋_GB2312" w:eastAsia="仿宋_GB2312"/>
                <w:strike w:val="0"/>
                <w:dstrike w:val="0"/>
                <w:sz w:val="22"/>
                <w:szCs w:val="22"/>
                <w:highlight w:val="none"/>
              </w:rPr>
              <w:t>非全日制202</w:t>
            </w:r>
            <w:r>
              <w:rPr>
                <w:rFonts w:hint="eastAsia" w:ascii="仿宋_GB2312" w:eastAsia="仿宋_GB2312"/>
                <w:strike w:val="0"/>
                <w:dstrike w:val="0"/>
                <w:sz w:val="22"/>
                <w:szCs w:val="22"/>
                <w:highlight w:val="none"/>
                <w:lang w:val="en-US" w:eastAsia="zh-CN"/>
              </w:rPr>
              <w:t>6</w:t>
            </w:r>
            <w:r>
              <w:rPr>
                <w:rFonts w:hint="eastAsia" w:ascii="仿宋_GB2312" w:eastAsia="仿宋_GB2312"/>
                <w:strike w:val="0"/>
                <w:dstrike w:val="0"/>
                <w:sz w:val="22"/>
                <w:szCs w:val="22"/>
                <w:highlight w:val="none"/>
              </w:rPr>
              <w:t>届毕业生如高校未发放，应提供有关说明</w:t>
            </w:r>
            <w:r>
              <w:rPr>
                <w:rFonts w:hint="eastAsia" w:ascii="仿宋_GB2312" w:eastAsia="仿宋_GB2312"/>
                <w:strike w:val="0"/>
                <w:dstrike w:val="0"/>
                <w:sz w:val="22"/>
                <w:szCs w:val="22"/>
                <w:highlight w:val="none"/>
                <w:lang w:eastAsia="zh-CN"/>
              </w:rPr>
              <w:t>。</w:t>
            </w:r>
          </w:p>
        </w:tc>
      </w:tr>
      <w:tr w14:paraId="5773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B1E6FA0">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6</w:t>
            </w:r>
          </w:p>
        </w:tc>
        <w:tc>
          <w:tcPr>
            <w:tcW w:w="2259" w:type="dxa"/>
            <w:tcBorders>
              <w:top w:val="single" w:color="auto" w:sz="4" w:space="0"/>
              <w:left w:val="single" w:color="auto" w:sz="4" w:space="0"/>
              <w:bottom w:val="single" w:color="auto" w:sz="4" w:space="0"/>
              <w:right w:val="single" w:color="auto" w:sz="4" w:space="0"/>
            </w:tcBorders>
            <w:vAlign w:val="center"/>
          </w:tcPr>
          <w:p w14:paraId="417B473B">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就业协议书</w:t>
            </w:r>
          </w:p>
        </w:tc>
        <w:tc>
          <w:tcPr>
            <w:tcW w:w="6480" w:type="dxa"/>
            <w:tcBorders>
              <w:top w:val="single" w:color="auto" w:sz="4" w:space="0"/>
              <w:left w:val="single" w:color="auto" w:sz="4" w:space="0"/>
              <w:bottom w:val="single" w:color="auto" w:sz="4" w:space="0"/>
              <w:right w:val="single" w:color="auto" w:sz="4" w:space="0"/>
            </w:tcBorders>
            <w:vAlign w:val="center"/>
          </w:tcPr>
          <w:p w14:paraId="0B1C11C8">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202</w:t>
            </w:r>
            <w:r>
              <w:rPr>
                <w:rFonts w:hint="eastAsia" w:ascii="仿宋_GB2312" w:eastAsia="仿宋_GB2312"/>
                <w:sz w:val="22"/>
                <w:szCs w:val="22"/>
                <w:highlight w:val="none"/>
                <w:lang w:val="en-US" w:eastAsia="zh-CN"/>
              </w:rPr>
              <w:t>6</w:t>
            </w:r>
            <w:r>
              <w:rPr>
                <w:rFonts w:hint="eastAsia" w:ascii="仿宋_GB2312" w:eastAsia="仿宋_GB2312"/>
                <w:sz w:val="22"/>
                <w:szCs w:val="22"/>
                <w:highlight w:val="none"/>
              </w:rPr>
              <w:t>届毕业生应提供。要求未经用人单位签章</w:t>
            </w:r>
            <w:r>
              <w:rPr>
                <w:rFonts w:hint="eastAsia" w:ascii="仿宋_GB2312" w:eastAsia="仿宋_GB2312"/>
                <w:sz w:val="22"/>
                <w:szCs w:val="22"/>
                <w:highlight w:val="none"/>
                <w:lang w:eastAsia="zh-CN"/>
              </w:rPr>
              <w:t>且</w:t>
            </w:r>
            <w:r>
              <w:rPr>
                <w:rFonts w:hint="eastAsia" w:ascii="仿宋_GB2312" w:eastAsia="仿宋_GB2312"/>
                <w:sz w:val="22"/>
                <w:szCs w:val="22"/>
                <w:highlight w:val="none"/>
              </w:rPr>
              <w:t>份数完整。就业协议书每张封面写上本人姓名、毕业院校及专业。</w:t>
            </w:r>
            <w:r>
              <w:rPr>
                <w:rFonts w:hint="eastAsia" w:ascii="仿宋_GB2312" w:eastAsia="仿宋_GB2312"/>
                <w:strike w:val="0"/>
                <w:dstrike w:val="0"/>
                <w:sz w:val="22"/>
                <w:szCs w:val="22"/>
                <w:highlight w:val="none"/>
                <w:lang w:val="en-US" w:eastAsia="zh-CN"/>
              </w:rPr>
              <w:t>网签就业协议书的考生提供就读院校开具的未与第三方签订就业协议证明（证明落款须在2026年3月1日之后）； 如无法提供就业协议书，应提供有关说明</w:t>
            </w:r>
            <w:r>
              <w:rPr>
                <w:rFonts w:hint="eastAsia" w:ascii="仿宋_GB2312" w:eastAsia="仿宋_GB2312"/>
                <w:sz w:val="22"/>
                <w:szCs w:val="22"/>
                <w:highlight w:val="none"/>
              </w:rPr>
              <w:t>（原件）</w:t>
            </w:r>
            <w:r>
              <w:rPr>
                <w:rFonts w:hint="eastAsia" w:ascii="仿宋_GB2312" w:eastAsia="仿宋_GB2312"/>
                <w:strike w:val="0"/>
                <w:dstrike w:val="0"/>
                <w:sz w:val="22"/>
                <w:szCs w:val="22"/>
                <w:highlight w:val="none"/>
                <w:lang w:val="en-US" w:eastAsia="zh-CN"/>
              </w:rPr>
              <w:t>。</w:t>
            </w:r>
          </w:p>
        </w:tc>
      </w:tr>
      <w:tr w14:paraId="02C2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104540B">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7</w:t>
            </w:r>
          </w:p>
        </w:tc>
        <w:tc>
          <w:tcPr>
            <w:tcW w:w="2259" w:type="dxa"/>
            <w:tcBorders>
              <w:top w:val="single" w:color="auto" w:sz="4" w:space="0"/>
              <w:left w:val="single" w:color="auto" w:sz="4" w:space="0"/>
              <w:bottom w:val="single" w:color="auto" w:sz="4" w:space="0"/>
              <w:right w:val="single" w:color="auto" w:sz="4" w:space="0"/>
            </w:tcBorders>
            <w:vAlign w:val="center"/>
          </w:tcPr>
          <w:p w14:paraId="5BCFF11B">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毕业证书、学位证书</w:t>
            </w:r>
          </w:p>
        </w:tc>
        <w:tc>
          <w:tcPr>
            <w:tcW w:w="6480" w:type="dxa"/>
            <w:tcBorders>
              <w:top w:val="single" w:color="auto" w:sz="4" w:space="0"/>
              <w:left w:val="single" w:color="auto" w:sz="4" w:space="0"/>
              <w:bottom w:val="single" w:color="auto" w:sz="4" w:space="0"/>
              <w:right w:val="single" w:color="auto" w:sz="4" w:space="0"/>
            </w:tcBorders>
            <w:vAlign w:val="center"/>
          </w:tcPr>
          <w:p w14:paraId="6FDE2C1E">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非202</w:t>
            </w:r>
            <w:r>
              <w:rPr>
                <w:rFonts w:hint="eastAsia" w:ascii="仿宋_GB2312" w:eastAsia="仿宋_GB2312"/>
                <w:sz w:val="22"/>
                <w:szCs w:val="22"/>
                <w:highlight w:val="none"/>
                <w:lang w:val="en-US" w:eastAsia="zh-CN"/>
              </w:rPr>
              <w:t>6</w:t>
            </w:r>
            <w:r>
              <w:rPr>
                <w:rFonts w:hint="eastAsia" w:ascii="仿宋_GB2312" w:eastAsia="仿宋_GB2312"/>
                <w:sz w:val="22"/>
                <w:szCs w:val="22"/>
                <w:highlight w:val="none"/>
              </w:rPr>
              <w:t>届毕业生均须提供各一份；202</w:t>
            </w:r>
            <w:r>
              <w:rPr>
                <w:rFonts w:hint="eastAsia" w:ascii="仿宋_GB2312" w:eastAsia="仿宋_GB2312"/>
                <w:sz w:val="22"/>
                <w:szCs w:val="22"/>
                <w:highlight w:val="none"/>
                <w:lang w:val="en-US" w:eastAsia="zh-CN"/>
              </w:rPr>
              <w:t>6</w:t>
            </w:r>
            <w:r>
              <w:rPr>
                <w:rFonts w:hint="eastAsia" w:ascii="仿宋_GB2312" w:eastAsia="仿宋_GB2312"/>
                <w:sz w:val="22"/>
                <w:szCs w:val="22"/>
                <w:highlight w:val="none"/>
              </w:rPr>
              <w:t xml:space="preserve">届毕业生提供学信网学籍验证报告。 </w:t>
            </w:r>
          </w:p>
        </w:tc>
      </w:tr>
      <w:tr w14:paraId="33A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8B0E26F">
            <w:pPr>
              <w:spacing w:line="0" w:lineRule="atLeast"/>
              <w:jc w:val="center"/>
              <w:rPr>
                <w:rFonts w:hint="eastAsia" w:ascii="仿宋_GB2312" w:hAnsi="黑体" w:eastAsia="仿宋_GB2312"/>
                <w:sz w:val="22"/>
                <w:szCs w:val="22"/>
                <w:highlight w:val="none"/>
                <w:lang w:eastAsia="zh-CN"/>
              </w:rPr>
            </w:pPr>
            <w:r>
              <w:rPr>
                <w:rFonts w:hint="eastAsia" w:ascii="仿宋_GB2312" w:eastAsia="仿宋_GB2312"/>
                <w:sz w:val="22"/>
                <w:szCs w:val="22"/>
                <w:highlight w:val="none"/>
                <w:lang w:val="en-US" w:eastAsia="zh-CN"/>
              </w:rPr>
              <w:t>8</w:t>
            </w:r>
          </w:p>
        </w:tc>
        <w:tc>
          <w:tcPr>
            <w:tcW w:w="2259" w:type="dxa"/>
            <w:tcBorders>
              <w:top w:val="single" w:color="auto" w:sz="4" w:space="0"/>
              <w:left w:val="single" w:color="auto" w:sz="4" w:space="0"/>
              <w:bottom w:val="single" w:color="auto" w:sz="4" w:space="0"/>
              <w:right w:val="single" w:color="auto" w:sz="4" w:space="0"/>
            </w:tcBorders>
            <w:vAlign w:val="center"/>
          </w:tcPr>
          <w:p w14:paraId="67659E25">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教育部学历证书电子注册备</w:t>
            </w:r>
            <w:r>
              <w:rPr>
                <w:rFonts w:hint="eastAsia" w:ascii="仿宋_GB2312" w:eastAsia="仿宋_GB2312"/>
                <w:color w:val="auto"/>
                <w:sz w:val="22"/>
                <w:szCs w:val="22"/>
                <w:highlight w:val="none"/>
              </w:rPr>
              <w:t>案表、学位</w:t>
            </w:r>
            <w:r>
              <w:rPr>
                <w:rFonts w:hint="eastAsia" w:ascii="仿宋_GB2312" w:eastAsia="仿宋_GB2312"/>
                <w:color w:val="auto"/>
                <w:sz w:val="22"/>
                <w:szCs w:val="22"/>
                <w:highlight w:val="none"/>
                <w:lang w:eastAsia="zh-CN"/>
              </w:rPr>
              <w:t>在线验证报告</w:t>
            </w:r>
          </w:p>
        </w:tc>
        <w:tc>
          <w:tcPr>
            <w:tcW w:w="6480" w:type="dxa"/>
            <w:tcBorders>
              <w:top w:val="single" w:color="auto" w:sz="4" w:space="0"/>
              <w:left w:val="single" w:color="auto" w:sz="4" w:space="0"/>
              <w:bottom w:val="single" w:color="auto" w:sz="4" w:space="0"/>
              <w:right w:val="single" w:color="auto" w:sz="4" w:space="0"/>
            </w:tcBorders>
            <w:vAlign w:val="center"/>
          </w:tcPr>
          <w:p w14:paraId="30414820">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非202</w:t>
            </w:r>
            <w:r>
              <w:rPr>
                <w:rFonts w:hint="eastAsia" w:ascii="仿宋_GB2312" w:eastAsia="仿宋_GB2312"/>
                <w:sz w:val="22"/>
                <w:szCs w:val="22"/>
                <w:highlight w:val="none"/>
                <w:lang w:val="en-US" w:eastAsia="zh-CN"/>
              </w:rPr>
              <w:t>6</w:t>
            </w:r>
            <w:r>
              <w:rPr>
                <w:rFonts w:hint="eastAsia" w:ascii="仿宋_GB2312" w:eastAsia="仿宋_GB2312"/>
                <w:sz w:val="22"/>
                <w:szCs w:val="22"/>
                <w:highlight w:val="none"/>
              </w:rPr>
              <w:t>届毕业生须提供各一份。</w:t>
            </w:r>
          </w:p>
        </w:tc>
      </w:tr>
      <w:tr w14:paraId="1B84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D9880D8">
            <w:pPr>
              <w:spacing w:line="0" w:lineRule="atLeast"/>
              <w:jc w:val="center"/>
              <w:rPr>
                <w:rFonts w:hint="eastAsia" w:ascii="仿宋_GB2312" w:hAnsi="黑体" w:eastAsia="仿宋_GB2312"/>
                <w:sz w:val="22"/>
                <w:szCs w:val="22"/>
                <w:highlight w:val="none"/>
                <w:lang w:eastAsia="zh-CN"/>
              </w:rPr>
            </w:pPr>
            <w:r>
              <w:rPr>
                <w:rFonts w:hint="eastAsia" w:ascii="仿宋_GB2312" w:eastAsia="仿宋_GB2312"/>
                <w:sz w:val="22"/>
                <w:szCs w:val="22"/>
                <w:highlight w:val="none"/>
                <w:lang w:val="en-US" w:eastAsia="zh-CN"/>
              </w:rPr>
              <w:t>9</w:t>
            </w:r>
          </w:p>
        </w:tc>
        <w:tc>
          <w:tcPr>
            <w:tcW w:w="2259" w:type="dxa"/>
            <w:tcBorders>
              <w:top w:val="single" w:color="auto" w:sz="4" w:space="0"/>
              <w:left w:val="single" w:color="auto" w:sz="4" w:space="0"/>
              <w:bottom w:val="single" w:color="auto" w:sz="4" w:space="0"/>
              <w:right w:val="single" w:color="auto" w:sz="4" w:space="0"/>
            </w:tcBorders>
            <w:vAlign w:val="center"/>
          </w:tcPr>
          <w:p w14:paraId="3B5A8300">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教师资格证</w:t>
            </w:r>
          </w:p>
        </w:tc>
        <w:tc>
          <w:tcPr>
            <w:tcW w:w="6480" w:type="dxa"/>
            <w:tcBorders>
              <w:top w:val="single" w:color="auto" w:sz="4" w:space="0"/>
              <w:left w:val="single" w:color="auto" w:sz="4" w:space="0"/>
              <w:bottom w:val="single" w:color="auto" w:sz="4" w:space="0"/>
              <w:right w:val="single" w:color="auto" w:sz="4" w:space="0"/>
            </w:tcBorders>
            <w:vAlign w:val="center"/>
          </w:tcPr>
          <w:p w14:paraId="7A652753">
            <w:pPr>
              <w:spacing w:line="0" w:lineRule="atLeast"/>
              <w:jc w:val="left"/>
              <w:rPr>
                <w:rFonts w:ascii="仿宋_GB2312" w:hAnsi="黑体" w:eastAsia="仿宋_GB2312"/>
                <w:sz w:val="22"/>
                <w:szCs w:val="22"/>
                <w:highlight w:val="none"/>
              </w:rPr>
            </w:pPr>
            <w:bookmarkStart w:id="0" w:name="_Hlk130671325"/>
            <w:r>
              <w:rPr>
                <w:rFonts w:hint="eastAsia" w:ascii="仿宋_GB2312" w:eastAsia="仿宋_GB2312"/>
                <w:sz w:val="22"/>
                <w:szCs w:val="22"/>
                <w:highlight w:val="none"/>
              </w:rPr>
              <w:t>所有应聘人员均须提供</w:t>
            </w:r>
            <w:r>
              <w:rPr>
                <w:rFonts w:hint="eastAsia" w:ascii="仿宋_GB2312" w:eastAsia="仿宋_GB2312"/>
                <w:sz w:val="22"/>
                <w:szCs w:val="22"/>
                <w:highlight w:val="none"/>
                <w:lang w:eastAsia="zh-CN"/>
              </w:rPr>
              <w:t>；</w:t>
            </w:r>
            <w:r>
              <w:rPr>
                <w:rFonts w:hint="eastAsia" w:ascii="仿宋_GB2312" w:eastAsia="仿宋_GB2312"/>
                <w:sz w:val="22"/>
                <w:szCs w:val="22"/>
                <w:highlight w:val="none"/>
                <w:lang w:val="en-US" w:eastAsia="zh-CN"/>
              </w:rPr>
              <w:t>未取得教师资格证书的，须提供</w:t>
            </w:r>
            <w:r>
              <w:rPr>
                <w:rFonts w:hint="eastAsia" w:ascii="仿宋_GB2312" w:eastAsia="仿宋_GB2312"/>
                <w:sz w:val="22"/>
                <w:szCs w:val="22"/>
                <w:highlight w:val="none"/>
              </w:rPr>
              <w:t>教育部考试中心颁发的《中小学教师资格考试合格证明》，但教师资格证书必须在202</w:t>
            </w:r>
            <w:r>
              <w:rPr>
                <w:rFonts w:hint="eastAsia" w:ascii="仿宋_GB2312" w:eastAsia="仿宋_GB2312"/>
                <w:sz w:val="22"/>
                <w:szCs w:val="22"/>
                <w:highlight w:val="none"/>
                <w:lang w:val="en-US" w:eastAsia="zh-CN"/>
              </w:rPr>
              <w:t>6</w:t>
            </w:r>
            <w:r>
              <w:rPr>
                <w:rFonts w:hint="eastAsia" w:ascii="仿宋_GB2312" w:eastAsia="仿宋_GB2312"/>
                <w:sz w:val="22"/>
                <w:szCs w:val="22"/>
                <w:highlight w:val="none"/>
              </w:rPr>
              <w:t>年8月10日前取得，届时未能提供的，取消录用资格。</w:t>
            </w:r>
            <w:bookmarkEnd w:id="0"/>
          </w:p>
        </w:tc>
      </w:tr>
      <w:tr w14:paraId="57D6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0D60A8F">
            <w:pPr>
              <w:spacing w:line="0" w:lineRule="atLeast"/>
              <w:jc w:val="center"/>
              <w:rPr>
                <w:rFonts w:ascii="仿宋_GB2312" w:hAnsi="黑体" w:eastAsia="仿宋_GB2312"/>
                <w:sz w:val="22"/>
                <w:szCs w:val="22"/>
                <w:highlight w:val="none"/>
              </w:rPr>
            </w:pPr>
            <w:r>
              <w:rPr>
                <w:rFonts w:hint="eastAsia" w:ascii="仿宋_GB2312" w:hAnsi="黑体" w:eastAsia="仿宋_GB2312"/>
                <w:sz w:val="22"/>
                <w:szCs w:val="22"/>
                <w:highlight w:val="none"/>
              </w:rPr>
              <w:t>10</w:t>
            </w:r>
          </w:p>
        </w:tc>
        <w:tc>
          <w:tcPr>
            <w:tcW w:w="2259" w:type="dxa"/>
            <w:tcBorders>
              <w:top w:val="single" w:color="auto" w:sz="4" w:space="0"/>
              <w:left w:val="single" w:color="auto" w:sz="4" w:space="0"/>
              <w:bottom w:val="single" w:color="auto" w:sz="4" w:space="0"/>
              <w:right w:val="single" w:color="auto" w:sz="4" w:space="0"/>
            </w:tcBorders>
            <w:vAlign w:val="center"/>
          </w:tcPr>
          <w:p w14:paraId="0413D2A9">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专业研究方向证明</w:t>
            </w:r>
          </w:p>
        </w:tc>
        <w:tc>
          <w:tcPr>
            <w:tcW w:w="6480" w:type="dxa"/>
            <w:tcBorders>
              <w:top w:val="single" w:color="auto" w:sz="4" w:space="0"/>
              <w:left w:val="single" w:color="auto" w:sz="4" w:space="0"/>
              <w:bottom w:val="single" w:color="auto" w:sz="4" w:space="0"/>
              <w:right w:val="single" w:color="auto" w:sz="4" w:space="0"/>
            </w:tcBorders>
            <w:vAlign w:val="center"/>
          </w:tcPr>
          <w:p w14:paraId="29E1DCED">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部分岗位要求提供。</w:t>
            </w:r>
          </w:p>
        </w:tc>
      </w:tr>
      <w:tr w14:paraId="7C00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3" w:type="dxa"/>
            <w:vMerge w:val="restart"/>
            <w:tcBorders>
              <w:top w:val="nil"/>
              <w:left w:val="single" w:color="auto" w:sz="4" w:space="0"/>
              <w:bottom w:val="single" w:color="auto" w:sz="4" w:space="0"/>
              <w:right w:val="single" w:color="auto" w:sz="4" w:space="0"/>
            </w:tcBorders>
            <w:vAlign w:val="center"/>
          </w:tcPr>
          <w:p w14:paraId="429D206D">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11</w:t>
            </w:r>
          </w:p>
        </w:tc>
        <w:tc>
          <w:tcPr>
            <w:tcW w:w="2259" w:type="dxa"/>
            <w:tcBorders>
              <w:top w:val="single" w:color="auto" w:sz="4" w:space="0"/>
              <w:left w:val="single" w:color="auto" w:sz="4" w:space="0"/>
              <w:bottom w:val="single" w:color="auto" w:sz="4" w:space="0"/>
              <w:right w:val="single" w:color="auto" w:sz="4" w:space="0"/>
            </w:tcBorders>
            <w:vAlign w:val="center"/>
          </w:tcPr>
          <w:p w14:paraId="0D564FB0">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国外学历学位认证书</w:t>
            </w:r>
          </w:p>
        </w:tc>
        <w:tc>
          <w:tcPr>
            <w:tcW w:w="6480" w:type="dxa"/>
            <w:vMerge w:val="restart"/>
            <w:tcBorders>
              <w:top w:val="nil"/>
              <w:left w:val="single" w:color="auto" w:sz="4" w:space="0"/>
              <w:bottom w:val="single" w:color="auto" w:sz="4" w:space="0"/>
              <w:right w:val="single" w:color="auto" w:sz="4" w:space="0"/>
            </w:tcBorders>
            <w:vAlign w:val="center"/>
          </w:tcPr>
          <w:p w14:paraId="174AFD8C">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留学回国人员报名时须提供教育部留学人员中心出具的《国外学历学位认证书》，港、澳等地区学习人员现场资格审核时须提供教育部留学服务中心出具的《学历学位认证书》。已持有的，在面试资格审核截止日（含）前需提供。已毕业尚未取得的，应提供国外学历学位证书，另加教育部留学服务中心出具的“已收件（或在办）”相关证明或本人书面正式承诺书。未毕业的，应聘人员应提供本人书面正式承诺书、就读院校开具的在读的证明（应体现毕业时间）。</w:t>
            </w:r>
          </w:p>
        </w:tc>
      </w:tr>
      <w:tr w14:paraId="71C5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63" w:type="dxa"/>
            <w:vMerge w:val="continue"/>
            <w:tcBorders>
              <w:top w:val="nil"/>
              <w:left w:val="single" w:color="auto" w:sz="4" w:space="0"/>
              <w:bottom w:val="single" w:color="auto" w:sz="4" w:space="0"/>
              <w:right w:val="single" w:color="auto" w:sz="4" w:space="0"/>
            </w:tcBorders>
            <w:vAlign w:val="center"/>
          </w:tcPr>
          <w:p w14:paraId="77054F34">
            <w:pPr>
              <w:widowControl/>
              <w:spacing w:line="0" w:lineRule="atLeast"/>
              <w:jc w:val="center"/>
              <w:rPr>
                <w:rFonts w:ascii="仿宋_GB2312" w:hAnsi="黑体" w:eastAsia="仿宋_GB2312"/>
                <w:sz w:val="22"/>
                <w:szCs w:val="22"/>
                <w:highlight w:val="none"/>
              </w:rPr>
            </w:pPr>
          </w:p>
        </w:tc>
        <w:tc>
          <w:tcPr>
            <w:tcW w:w="2259" w:type="dxa"/>
            <w:tcBorders>
              <w:top w:val="single" w:color="auto" w:sz="4" w:space="0"/>
              <w:left w:val="single" w:color="auto" w:sz="4" w:space="0"/>
              <w:bottom w:val="single" w:color="auto" w:sz="4" w:space="0"/>
              <w:right w:val="single" w:color="auto" w:sz="4" w:space="0"/>
            </w:tcBorders>
            <w:vAlign w:val="center"/>
          </w:tcPr>
          <w:p w14:paraId="028B6038">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香港、澳门特别行政区等学历学位认证书</w:t>
            </w:r>
          </w:p>
        </w:tc>
        <w:tc>
          <w:tcPr>
            <w:tcW w:w="6480" w:type="dxa"/>
            <w:vMerge w:val="continue"/>
            <w:tcBorders>
              <w:top w:val="nil"/>
              <w:left w:val="single" w:color="auto" w:sz="4" w:space="0"/>
              <w:bottom w:val="single" w:color="auto" w:sz="4" w:space="0"/>
              <w:right w:val="single" w:color="auto" w:sz="4" w:space="0"/>
            </w:tcBorders>
            <w:vAlign w:val="center"/>
          </w:tcPr>
          <w:p w14:paraId="470953F3">
            <w:pPr>
              <w:widowControl/>
              <w:spacing w:line="0" w:lineRule="atLeast"/>
              <w:jc w:val="center"/>
              <w:rPr>
                <w:rFonts w:ascii="仿宋_GB2312" w:hAnsi="黑体" w:eastAsia="仿宋_GB2312"/>
                <w:sz w:val="22"/>
                <w:szCs w:val="22"/>
                <w:highlight w:val="none"/>
              </w:rPr>
            </w:pPr>
          </w:p>
        </w:tc>
      </w:tr>
      <w:tr w14:paraId="635C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74935CB">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12</w:t>
            </w:r>
          </w:p>
        </w:tc>
        <w:tc>
          <w:tcPr>
            <w:tcW w:w="2259" w:type="dxa"/>
            <w:tcBorders>
              <w:top w:val="single" w:color="auto" w:sz="4" w:space="0"/>
              <w:left w:val="single" w:color="auto" w:sz="4" w:space="0"/>
              <w:bottom w:val="single" w:color="auto" w:sz="4" w:space="0"/>
              <w:right w:val="single" w:color="auto" w:sz="4" w:space="0"/>
            </w:tcBorders>
            <w:vAlign w:val="center"/>
          </w:tcPr>
          <w:p w14:paraId="66125CBB">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须提交的其他材料</w:t>
            </w:r>
          </w:p>
        </w:tc>
        <w:tc>
          <w:tcPr>
            <w:tcW w:w="6480" w:type="dxa"/>
            <w:tcBorders>
              <w:top w:val="single" w:color="auto" w:sz="4" w:space="0"/>
              <w:left w:val="single" w:color="auto" w:sz="4" w:space="0"/>
              <w:bottom w:val="single" w:color="auto" w:sz="4" w:space="0"/>
              <w:right w:val="single" w:color="auto" w:sz="4" w:space="0"/>
            </w:tcBorders>
            <w:vAlign w:val="center"/>
          </w:tcPr>
          <w:p w14:paraId="5238F970">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本批次招聘对象不含</w:t>
            </w:r>
            <w:r>
              <w:rPr>
                <w:rFonts w:hint="eastAsia" w:ascii="仿宋_GB2312" w:eastAsia="仿宋_GB2312"/>
                <w:sz w:val="22"/>
                <w:szCs w:val="22"/>
                <w:highlight w:val="none"/>
                <w:lang w:eastAsia="zh-CN"/>
              </w:rPr>
              <w:t>已被原报考岗位确定为拟录用人员及</w:t>
            </w:r>
            <w:r>
              <w:rPr>
                <w:rFonts w:hint="eastAsia" w:ascii="仿宋_GB2312" w:eastAsia="仿宋_GB2312"/>
                <w:sz w:val="22"/>
                <w:szCs w:val="22"/>
                <w:highlight w:val="none"/>
              </w:rPr>
              <w:t>罗源县教育系统在编人员、聘用制编外人员及参聘教师；其他编制内在职人员报考，现场资格审核时需提供经单位主管部门同意并加盖公章的《同意报考函》或《同意离职证明》。报考人员为驻罗部队随军家属的</w:t>
            </w:r>
            <w:r>
              <w:rPr>
                <w:rFonts w:hint="eastAsia" w:ascii="仿宋_GB2312" w:eastAsia="仿宋_GB2312"/>
                <w:sz w:val="22"/>
                <w:szCs w:val="22"/>
                <w:highlight w:val="none"/>
                <w:lang w:eastAsia="zh-CN"/>
              </w:rPr>
              <w:t>，须提供</w:t>
            </w:r>
            <w:r>
              <w:rPr>
                <w:rFonts w:hint="eastAsia" w:ascii="仿宋_GB2312" w:eastAsia="仿宋_GB2312"/>
                <w:sz w:val="22"/>
                <w:szCs w:val="22"/>
                <w:highlight w:val="none"/>
              </w:rPr>
              <w:t>罗源县人民武装部证明</w:t>
            </w:r>
            <w:r>
              <w:rPr>
                <w:rFonts w:hint="eastAsia" w:ascii="仿宋_GB2312" w:eastAsia="仿宋_GB2312"/>
                <w:sz w:val="22"/>
                <w:szCs w:val="22"/>
                <w:highlight w:val="none"/>
                <w:lang w:eastAsia="zh-CN"/>
              </w:rPr>
              <w:t>。</w:t>
            </w:r>
            <w:r>
              <w:rPr>
                <w:rFonts w:hint="eastAsia" w:ascii="仿宋_GB2312" w:eastAsia="仿宋_GB2312"/>
                <w:sz w:val="22"/>
                <w:szCs w:val="22"/>
                <w:highlight w:val="none"/>
              </w:rPr>
              <w:t>退役运动员需提供运动员相关证件。本表尚未穷尽的个别材料，须按岗位具体要求提供。</w:t>
            </w:r>
          </w:p>
        </w:tc>
      </w:tr>
    </w:tbl>
    <w:p w14:paraId="5A459EA0">
      <w:pPr>
        <w:keepNext w:val="0"/>
        <w:keepLines w:val="0"/>
        <w:pageBreakBefore w:val="0"/>
        <w:widowControl w:val="0"/>
        <w:kinsoku/>
        <w:wordWrap/>
        <w:overflowPunct/>
        <w:topLinePunct w:val="0"/>
        <w:autoSpaceDE/>
        <w:autoSpaceDN/>
        <w:bidi w:val="0"/>
        <w:adjustRightInd/>
        <w:snapToGrid/>
        <w:spacing w:line="20" w:lineRule="exact"/>
        <w:ind w:firstLine="840" w:firstLineChars="400"/>
        <w:textAlignment w:val="auto"/>
        <w:rPr>
          <w:rFonts w:hint="eastAsia" w:ascii="仿宋_GB2312" w:hAnsi="仿宋_GB2312" w:eastAsia="仿宋_GB2312" w:cs="仿宋_GB2312"/>
          <w:color w:val="auto"/>
          <w:kern w:val="2"/>
          <w:sz w:val="21"/>
          <w:szCs w:val="21"/>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CCD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B139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8B139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040E1"/>
    <w:rsid w:val="4F151D6B"/>
    <w:rsid w:val="6078341F"/>
    <w:rsid w:val="67D17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1073</Words>
  <Characters>1097</Characters>
  <Lines>0</Lines>
  <Paragraphs>0</Paragraphs>
  <TotalTime>2</TotalTime>
  <ScaleCrop>false</ScaleCrop>
  <LinksUpToDate>false</LinksUpToDate>
  <CharactersWithSpaces>1098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2025-02-27T14:20:00Z</dcterms:created>
  <dc:creator>枫林夕照</dc:creator>
  <cp:lastModifiedBy>王木木</cp:lastModifiedBy>
  <dcterms:modified xsi:type="dcterms:W3CDTF">2026-03-18T03:16:14Z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2F1D39009A3D42DC922B548592ECF59F_13</vt:lpwstr>
  </property>
  <property fmtid="{D5CDD505-2E9C-101B-9397-08002B2CF9AE}" pid="4" name="KSOTemplateDocerSaveRecord">
    <vt:lpwstr>eyJoZGlkIjoiZWJjYmE4OTA4NzVlOGI2MGZlZDFlNTllZjVkYWFiYmIiLCJ1c2VySWQiOiI4ODU5NzU4NzUifQ==</vt:lpwstr>
  </property>
</Properties>
</file>